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1521E" w14:textId="5407FEFF" w:rsidR="009F696C" w:rsidRPr="009F696C" w:rsidRDefault="009F696C" w:rsidP="009F696C">
      <w:pPr>
        <w:widowControl w:val="0"/>
        <w:rPr>
          <w:snapToGrid w:val="0"/>
        </w:rPr>
      </w:pPr>
    </w:p>
    <w:p w14:paraId="51CE5C05" w14:textId="77777777" w:rsidR="009F696C" w:rsidRPr="009F696C" w:rsidRDefault="009F696C" w:rsidP="009F696C">
      <w:pPr>
        <w:widowControl w:val="0"/>
        <w:rPr>
          <w:snapToGrid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DD6EE"/>
        <w:tblLook w:val="04A0" w:firstRow="1" w:lastRow="0" w:firstColumn="1" w:lastColumn="0" w:noHBand="0" w:noVBand="1"/>
      </w:tblPr>
      <w:tblGrid>
        <w:gridCol w:w="4092"/>
        <w:gridCol w:w="4970"/>
      </w:tblGrid>
      <w:tr w:rsidR="009F696C" w:rsidRPr="009F696C" w14:paraId="0DDD0B91" w14:textId="77777777" w:rsidTr="003C4777">
        <w:trPr>
          <w:trHeight w:val="170"/>
        </w:trPr>
        <w:tc>
          <w:tcPr>
            <w:tcW w:w="5000" w:type="pct"/>
            <w:gridSpan w:val="2"/>
            <w:shd w:val="clear" w:color="auto" w:fill="BDD6EE"/>
          </w:tcPr>
          <w:p w14:paraId="4DAA005F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caps/>
              </w:rPr>
            </w:pPr>
            <w:r w:rsidRPr="009F696C">
              <w:rPr>
                <w:rFonts w:eastAsia="PMingLiU"/>
                <w:b/>
                <w:caps/>
              </w:rPr>
              <w:t>Informasjon om virksomheten</w:t>
            </w:r>
          </w:p>
        </w:tc>
      </w:tr>
      <w:tr w:rsidR="009F696C" w:rsidRPr="009F696C" w14:paraId="1E35DE3D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74115EFD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Navn virksomhet:</w:t>
            </w:r>
          </w:p>
        </w:tc>
        <w:tc>
          <w:tcPr>
            <w:tcW w:w="2742" w:type="pct"/>
            <w:shd w:val="clear" w:color="auto" w:fill="BDD6EE"/>
          </w:tcPr>
          <w:p w14:paraId="5975FB48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44F590FF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139B7EEA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Org.nr.:</w:t>
            </w:r>
          </w:p>
        </w:tc>
        <w:tc>
          <w:tcPr>
            <w:tcW w:w="2742" w:type="pct"/>
            <w:shd w:val="clear" w:color="auto" w:fill="BDD6EE"/>
          </w:tcPr>
          <w:p w14:paraId="4F6085B0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4B276A51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1BC85B3C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Vakttelefon:</w:t>
            </w:r>
          </w:p>
        </w:tc>
        <w:tc>
          <w:tcPr>
            <w:tcW w:w="2742" w:type="pct"/>
            <w:shd w:val="clear" w:color="auto" w:fill="BDD6EE"/>
          </w:tcPr>
          <w:p w14:paraId="7060C30B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6BF2FC63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42267FDD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Firma epost:</w:t>
            </w:r>
          </w:p>
        </w:tc>
        <w:tc>
          <w:tcPr>
            <w:tcW w:w="2742" w:type="pct"/>
            <w:shd w:val="clear" w:color="auto" w:fill="BDD6EE"/>
          </w:tcPr>
          <w:p w14:paraId="5A042457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67DFCE35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63C9598C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Nettside:</w:t>
            </w:r>
          </w:p>
        </w:tc>
        <w:tc>
          <w:tcPr>
            <w:tcW w:w="2742" w:type="pct"/>
            <w:shd w:val="clear" w:color="auto" w:fill="BDD6EE"/>
          </w:tcPr>
          <w:p w14:paraId="3E7D4C2A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412D5C93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0FF6B720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Hvilken sektor(er) tilhører virksomheten:</w:t>
            </w:r>
          </w:p>
        </w:tc>
        <w:tc>
          <w:tcPr>
            <w:tcW w:w="2742" w:type="pct"/>
            <w:shd w:val="clear" w:color="auto" w:fill="BDD6EE"/>
          </w:tcPr>
          <w:p w14:paraId="06DC015F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</w:tbl>
    <w:p w14:paraId="04453CB0" w14:textId="77777777" w:rsidR="009F696C" w:rsidRPr="009F696C" w:rsidRDefault="009F696C" w:rsidP="009F696C">
      <w:pPr>
        <w:widowControl w:val="0"/>
        <w:rPr>
          <w:snapToGrid w:val="0"/>
        </w:rPr>
      </w:pPr>
      <w:r w:rsidRPr="009F696C">
        <w:rPr>
          <w:snapToGrid w:val="0"/>
        </w:rPr>
        <w:t xml:space="preserve"> </w:t>
      </w:r>
    </w:p>
    <w:p w14:paraId="6F35D1C6" w14:textId="77777777" w:rsidR="009F696C" w:rsidRPr="009F696C" w:rsidRDefault="009F696C" w:rsidP="009F696C">
      <w:pPr>
        <w:widowControl w:val="0"/>
        <w:rPr>
          <w:snapToGrid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DD6EE"/>
        <w:tblLook w:val="04A0" w:firstRow="1" w:lastRow="0" w:firstColumn="1" w:lastColumn="0" w:noHBand="0" w:noVBand="1"/>
      </w:tblPr>
      <w:tblGrid>
        <w:gridCol w:w="4092"/>
        <w:gridCol w:w="4970"/>
      </w:tblGrid>
      <w:tr w:rsidR="009F696C" w:rsidRPr="009F696C" w14:paraId="4918F100" w14:textId="77777777" w:rsidTr="003C4777">
        <w:trPr>
          <w:trHeight w:val="170"/>
        </w:trPr>
        <w:tc>
          <w:tcPr>
            <w:tcW w:w="5000" w:type="pct"/>
            <w:gridSpan w:val="2"/>
            <w:shd w:val="clear" w:color="auto" w:fill="BDD6EE"/>
          </w:tcPr>
          <w:p w14:paraId="7EBD8EB7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caps/>
              </w:rPr>
            </w:pPr>
            <w:r w:rsidRPr="009F696C">
              <w:rPr>
                <w:rFonts w:eastAsia="PMingLiU"/>
                <w:b/>
                <w:caps/>
              </w:rPr>
              <w:t>Informasjon om melder</w:t>
            </w:r>
          </w:p>
        </w:tc>
      </w:tr>
      <w:tr w:rsidR="009F696C" w:rsidRPr="009F696C" w14:paraId="1BEC7B0F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5CE263D7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Ditt navn:</w:t>
            </w:r>
          </w:p>
        </w:tc>
        <w:tc>
          <w:tcPr>
            <w:tcW w:w="2742" w:type="pct"/>
            <w:shd w:val="clear" w:color="auto" w:fill="BDD6EE"/>
          </w:tcPr>
          <w:p w14:paraId="741D1CF3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39E903AE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5A39ADC3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Din rolle:</w:t>
            </w:r>
          </w:p>
        </w:tc>
        <w:tc>
          <w:tcPr>
            <w:tcW w:w="2742" w:type="pct"/>
            <w:shd w:val="clear" w:color="auto" w:fill="BDD6EE"/>
          </w:tcPr>
          <w:p w14:paraId="71CBFE55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111A9E87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3B3F0D57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Mobil:</w:t>
            </w:r>
          </w:p>
        </w:tc>
        <w:tc>
          <w:tcPr>
            <w:tcW w:w="2742" w:type="pct"/>
            <w:shd w:val="clear" w:color="auto" w:fill="BDD6EE"/>
          </w:tcPr>
          <w:p w14:paraId="7CEFA85B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405F60DF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45405112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E-post:</w:t>
            </w:r>
          </w:p>
        </w:tc>
        <w:tc>
          <w:tcPr>
            <w:tcW w:w="2742" w:type="pct"/>
            <w:shd w:val="clear" w:color="auto" w:fill="BDD6EE"/>
          </w:tcPr>
          <w:p w14:paraId="4F7309F0" w14:textId="77777777" w:rsidR="009F696C" w:rsidRPr="009F696C" w:rsidRDefault="009F696C" w:rsidP="003C4777">
            <w:pPr>
              <w:widowControl w:val="0"/>
              <w:spacing w:line="273" w:lineRule="exact"/>
              <w:textAlignment w:val="baseline"/>
              <w:rPr>
                <w:rFonts w:eastAsia="PMingLiU"/>
              </w:rPr>
            </w:pPr>
          </w:p>
          <w:p w14:paraId="0B511355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Et ikke-kompromittert system</w:t>
            </w:r>
            <w:r w:rsidRPr="009F696C">
              <w:rPr>
                <w:rFonts w:eastAsia="PMingLiU"/>
                <w:bCs/>
                <w:i/>
                <w:iCs/>
              </w:rPr>
              <w:t xml:space="preserve"> som korrespondanse kan sendes til</w:t>
            </w:r>
          </w:p>
        </w:tc>
      </w:tr>
      <w:tr w:rsidR="009F696C" w:rsidRPr="009F696C" w14:paraId="74FB14ED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26141F4F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Din virksomhets e-post</w:t>
            </w:r>
            <w:r w:rsidRPr="009F696C">
              <w:rPr>
                <w:rFonts w:eastAsia="PMingLiU"/>
                <w:bCs/>
                <w:i/>
                <w:iCs/>
              </w:rPr>
              <w:t xml:space="preserve"> </w:t>
            </w:r>
          </w:p>
        </w:tc>
        <w:tc>
          <w:tcPr>
            <w:tcW w:w="2742" w:type="pct"/>
            <w:shd w:val="clear" w:color="auto" w:fill="BDD6EE"/>
          </w:tcPr>
          <w:p w14:paraId="6D01DA6F" w14:textId="77777777" w:rsidR="009F696C" w:rsidRPr="009F696C" w:rsidRDefault="009F696C" w:rsidP="003C4777">
            <w:pPr>
              <w:widowControl w:val="0"/>
              <w:spacing w:line="273" w:lineRule="exact"/>
              <w:textAlignment w:val="baseline"/>
              <w:rPr>
                <w:rFonts w:eastAsia="PMingLiU"/>
                <w:bCs/>
              </w:rPr>
            </w:pPr>
          </w:p>
          <w:p w14:paraId="7B25D220" w14:textId="77777777" w:rsidR="009F696C" w:rsidRPr="009F696C" w:rsidRDefault="009F696C" w:rsidP="003C4777">
            <w:pPr>
              <w:widowControl w:val="0"/>
              <w:spacing w:after="120"/>
              <w:textAlignment w:val="baseline"/>
              <w:rPr>
                <w:rFonts w:eastAsia="PMingLiU"/>
                <w:i/>
                <w:iCs/>
              </w:rPr>
            </w:pPr>
            <w:r w:rsidRPr="009F696C">
              <w:rPr>
                <w:rFonts w:eastAsia="PMingLiU"/>
                <w:bCs/>
                <w:i/>
                <w:iCs/>
              </w:rPr>
              <w:t>For referanseformål - vil ikke bli brukt til korrespondanse</w:t>
            </w:r>
            <w:r w:rsidRPr="009F696C">
              <w:rPr>
                <w:rFonts w:eastAsia="PMingLiU"/>
                <w:i/>
                <w:iCs/>
              </w:rPr>
              <w:t xml:space="preserve"> </w:t>
            </w:r>
          </w:p>
        </w:tc>
      </w:tr>
      <w:tr w:rsidR="009F696C" w:rsidRPr="009F696C" w14:paraId="7C93D011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5F5EB950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Evt. annen kontaktperson:</w:t>
            </w:r>
          </w:p>
        </w:tc>
        <w:tc>
          <w:tcPr>
            <w:tcW w:w="2742" w:type="pct"/>
            <w:shd w:val="clear" w:color="auto" w:fill="BDD6EE"/>
          </w:tcPr>
          <w:p w14:paraId="4FF81D95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</w:tbl>
    <w:p w14:paraId="4DA20E71" w14:textId="77777777" w:rsidR="009F696C" w:rsidRPr="009F696C" w:rsidRDefault="009F696C" w:rsidP="009F696C">
      <w:pPr>
        <w:widowControl w:val="0"/>
        <w:rPr>
          <w:color w:val="FF0000"/>
        </w:rPr>
      </w:pPr>
    </w:p>
    <w:p w14:paraId="5D10DF0A" w14:textId="77777777" w:rsidR="009F696C" w:rsidRPr="009F696C" w:rsidRDefault="009F696C" w:rsidP="009F696C">
      <w:pPr>
        <w:widowControl w:val="0"/>
        <w:rPr>
          <w:color w:val="FF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DD6EE"/>
        <w:tblLook w:val="04A0" w:firstRow="1" w:lastRow="0" w:firstColumn="1" w:lastColumn="0" w:noHBand="0" w:noVBand="1"/>
      </w:tblPr>
      <w:tblGrid>
        <w:gridCol w:w="4092"/>
        <w:gridCol w:w="4970"/>
      </w:tblGrid>
      <w:tr w:rsidR="009F696C" w:rsidRPr="009F696C" w14:paraId="794AB5AB" w14:textId="77777777" w:rsidTr="003C4777">
        <w:trPr>
          <w:trHeight w:val="170"/>
        </w:trPr>
        <w:tc>
          <w:tcPr>
            <w:tcW w:w="5000" w:type="pct"/>
            <w:gridSpan w:val="2"/>
            <w:shd w:val="clear" w:color="auto" w:fill="BDD6EE"/>
          </w:tcPr>
          <w:p w14:paraId="6B49623D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caps/>
              </w:rPr>
            </w:pPr>
            <w:r w:rsidRPr="009F696C">
              <w:rPr>
                <w:rFonts w:eastAsia="PMingLiU"/>
                <w:b/>
                <w:caps/>
              </w:rPr>
              <w:t>Informasjon om hendelseN</w:t>
            </w:r>
          </w:p>
        </w:tc>
      </w:tr>
      <w:tr w:rsidR="009F696C" w:rsidRPr="009F696C" w14:paraId="4BB78DA8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42285689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Beskrivelse av hendelsen:</w:t>
            </w:r>
          </w:p>
        </w:tc>
        <w:tc>
          <w:tcPr>
            <w:tcW w:w="2742" w:type="pct"/>
            <w:shd w:val="clear" w:color="auto" w:fill="BDD6EE"/>
          </w:tcPr>
          <w:p w14:paraId="208C9186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4ABC37B0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5BC246EA" w14:textId="77777777" w:rsidR="009F696C" w:rsidRPr="009F696C" w:rsidRDefault="009F696C" w:rsidP="009F696C">
            <w:pPr>
              <w:keepLines w:val="0"/>
              <w:widowControl w:val="0"/>
              <w:numPr>
                <w:ilvl w:val="0"/>
                <w:numId w:val="23"/>
              </w:numPr>
              <w:spacing w:after="120" w:line="273" w:lineRule="exact"/>
              <w:textAlignment w:val="baseline"/>
              <w:rPr>
                <w:rFonts w:eastAsia="PMingLiU"/>
                <w:bCs/>
                <w:i/>
                <w:iCs/>
              </w:rPr>
            </w:pPr>
            <w:r w:rsidRPr="009F696C">
              <w:rPr>
                <w:rFonts w:eastAsia="PMingLiU"/>
                <w:bCs/>
                <w:i/>
                <w:iCs/>
              </w:rPr>
              <w:t>Hendelsens natur</w:t>
            </w:r>
          </w:p>
        </w:tc>
        <w:tc>
          <w:tcPr>
            <w:tcW w:w="2742" w:type="pct"/>
            <w:shd w:val="clear" w:color="auto" w:fill="BDD6EE"/>
          </w:tcPr>
          <w:p w14:paraId="47275387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15376BAA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31B12604" w14:textId="77777777" w:rsidR="009F696C" w:rsidRPr="009F696C" w:rsidRDefault="009F696C" w:rsidP="009F696C">
            <w:pPr>
              <w:keepLines w:val="0"/>
              <w:widowControl w:val="0"/>
              <w:numPr>
                <w:ilvl w:val="0"/>
                <w:numId w:val="23"/>
              </w:numPr>
              <w:spacing w:after="120" w:line="273" w:lineRule="exact"/>
              <w:textAlignment w:val="baseline"/>
              <w:rPr>
                <w:rFonts w:eastAsia="PMingLiU"/>
                <w:bCs/>
                <w:i/>
                <w:iCs/>
              </w:rPr>
            </w:pPr>
            <w:r w:rsidRPr="009F696C">
              <w:rPr>
                <w:rFonts w:eastAsia="PMingLiU"/>
                <w:bCs/>
                <w:i/>
                <w:iCs/>
              </w:rPr>
              <w:t xml:space="preserve">Når oppstod hendelsen </w:t>
            </w:r>
          </w:p>
        </w:tc>
        <w:tc>
          <w:tcPr>
            <w:tcW w:w="2742" w:type="pct"/>
            <w:shd w:val="clear" w:color="auto" w:fill="BDD6EE"/>
          </w:tcPr>
          <w:p w14:paraId="740C4170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30BC78AB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0A2A038C" w14:textId="77777777" w:rsidR="009F696C" w:rsidRPr="009F696C" w:rsidRDefault="009F696C" w:rsidP="009F696C">
            <w:pPr>
              <w:keepLines w:val="0"/>
              <w:widowControl w:val="0"/>
              <w:numPr>
                <w:ilvl w:val="0"/>
                <w:numId w:val="23"/>
              </w:numPr>
              <w:spacing w:after="120" w:line="273" w:lineRule="exact"/>
              <w:textAlignment w:val="baseline"/>
              <w:rPr>
                <w:rFonts w:eastAsia="PMingLiU"/>
                <w:bCs/>
                <w:i/>
                <w:iCs/>
              </w:rPr>
            </w:pPr>
            <w:r w:rsidRPr="009F696C">
              <w:rPr>
                <w:rFonts w:eastAsia="PMingLiU"/>
                <w:bCs/>
                <w:i/>
                <w:iCs/>
              </w:rPr>
              <w:t xml:space="preserve">Antall brukere som </w:t>
            </w:r>
            <w:proofErr w:type="gramStart"/>
            <w:r w:rsidRPr="009F696C">
              <w:rPr>
                <w:rFonts w:eastAsia="PMingLiU"/>
                <w:bCs/>
                <w:i/>
                <w:iCs/>
              </w:rPr>
              <w:t>potensielt</w:t>
            </w:r>
            <w:proofErr w:type="gramEnd"/>
            <w:r w:rsidRPr="009F696C">
              <w:rPr>
                <w:rFonts w:eastAsia="PMingLiU"/>
                <w:bCs/>
                <w:i/>
                <w:iCs/>
              </w:rPr>
              <w:t xml:space="preserve"> er berørt</w:t>
            </w:r>
          </w:p>
        </w:tc>
        <w:tc>
          <w:tcPr>
            <w:tcW w:w="2742" w:type="pct"/>
            <w:shd w:val="clear" w:color="auto" w:fill="BDD6EE"/>
          </w:tcPr>
          <w:p w14:paraId="08D6BA79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65B70767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496E0140" w14:textId="77777777" w:rsidR="009F696C" w:rsidRPr="009F696C" w:rsidRDefault="009F696C" w:rsidP="009F696C">
            <w:pPr>
              <w:keepLines w:val="0"/>
              <w:widowControl w:val="0"/>
              <w:numPr>
                <w:ilvl w:val="0"/>
                <w:numId w:val="23"/>
              </w:numPr>
              <w:spacing w:after="120" w:line="273" w:lineRule="exact"/>
              <w:textAlignment w:val="baseline"/>
              <w:rPr>
                <w:rFonts w:eastAsia="PMingLiU"/>
                <w:bCs/>
                <w:i/>
                <w:iCs/>
              </w:rPr>
            </w:pPr>
            <w:r w:rsidRPr="009F696C">
              <w:rPr>
                <w:rFonts w:eastAsia="PMingLiU"/>
                <w:bCs/>
                <w:i/>
                <w:iCs/>
              </w:rPr>
              <w:t>Geografisk utbredelse</w:t>
            </w:r>
          </w:p>
        </w:tc>
        <w:tc>
          <w:tcPr>
            <w:tcW w:w="2742" w:type="pct"/>
            <w:shd w:val="clear" w:color="auto" w:fill="BDD6EE"/>
          </w:tcPr>
          <w:p w14:paraId="1C32D8E2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4792F59C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39A3E830" w14:textId="77777777" w:rsidR="009F696C" w:rsidRPr="009F696C" w:rsidRDefault="009F696C" w:rsidP="009F696C">
            <w:pPr>
              <w:keepLines w:val="0"/>
              <w:widowControl w:val="0"/>
              <w:numPr>
                <w:ilvl w:val="0"/>
                <w:numId w:val="23"/>
              </w:numPr>
              <w:spacing w:after="120" w:line="273" w:lineRule="exact"/>
              <w:textAlignment w:val="baseline"/>
              <w:rPr>
                <w:rFonts w:eastAsia="PMingLiU"/>
                <w:bCs/>
                <w:i/>
                <w:iCs/>
              </w:rPr>
            </w:pPr>
            <w:r w:rsidRPr="009F696C">
              <w:rPr>
                <w:rFonts w:eastAsia="PMingLiU"/>
                <w:bCs/>
                <w:i/>
                <w:iCs/>
              </w:rPr>
              <w:t>Omfanget av evt. avbrudd i tjenester/ leveranser</w:t>
            </w:r>
          </w:p>
        </w:tc>
        <w:tc>
          <w:tcPr>
            <w:tcW w:w="2742" w:type="pct"/>
            <w:shd w:val="clear" w:color="auto" w:fill="BDD6EE"/>
          </w:tcPr>
          <w:p w14:paraId="600F573F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4B05734B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6BE546D3" w14:textId="77777777" w:rsidR="009F696C" w:rsidRPr="009F696C" w:rsidRDefault="009F696C" w:rsidP="009F696C">
            <w:pPr>
              <w:keepLines w:val="0"/>
              <w:widowControl w:val="0"/>
              <w:numPr>
                <w:ilvl w:val="0"/>
                <w:numId w:val="23"/>
              </w:numPr>
              <w:spacing w:after="120" w:line="273" w:lineRule="exact"/>
              <w:textAlignment w:val="baseline"/>
              <w:rPr>
                <w:rFonts w:eastAsia="PMingLiU"/>
                <w:bCs/>
                <w:i/>
                <w:iCs/>
              </w:rPr>
            </w:pPr>
            <w:r w:rsidRPr="009F696C">
              <w:rPr>
                <w:rFonts w:eastAsia="PMingLiU"/>
                <w:bCs/>
                <w:i/>
                <w:iCs/>
              </w:rPr>
              <w:t>Årsaken til hendelsen</w:t>
            </w:r>
          </w:p>
        </w:tc>
        <w:tc>
          <w:tcPr>
            <w:tcW w:w="2742" w:type="pct"/>
            <w:shd w:val="clear" w:color="auto" w:fill="BDD6EE"/>
          </w:tcPr>
          <w:p w14:paraId="55DAEEBC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05F0085C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2B24EBA6" w14:textId="77777777" w:rsidR="009F696C" w:rsidRPr="009F696C" w:rsidRDefault="009F696C" w:rsidP="009F696C">
            <w:pPr>
              <w:keepLines w:val="0"/>
              <w:widowControl w:val="0"/>
              <w:numPr>
                <w:ilvl w:val="0"/>
                <w:numId w:val="23"/>
              </w:numPr>
              <w:spacing w:after="120" w:line="273" w:lineRule="exact"/>
              <w:textAlignment w:val="baseline"/>
              <w:rPr>
                <w:rFonts w:eastAsia="PMingLiU"/>
                <w:bCs/>
                <w:i/>
                <w:iCs/>
              </w:rPr>
            </w:pPr>
            <w:r w:rsidRPr="009F696C">
              <w:rPr>
                <w:rFonts w:eastAsia="PMingLiU"/>
                <w:bCs/>
                <w:i/>
                <w:iCs/>
              </w:rPr>
              <w:t>Mulige konsekvenser for Forsvaret</w:t>
            </w:r>
          </w:p>
        </w:tc>
        <w:tc>
          <w:tcPr>
            <w:tcW w:w="2742" w:type="pct"/>
            <w:shd w:val="clear" w:color="auto" w:fill="BDD6EE"/>
          </w:tcPr>
          <w:p w14:paraId="42710C42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1AD70571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647D76BB" w14:textId="77777777" w:rsidR="009F696C" w:rsidRPr="009F696C" w:rsidRDefault="009F696C" w:rsidP="009F696C">
            <w:pPr>
              <w:keepLines w:val="0"/>
              <w:widowControl w:val="0"/>
              <w:numPr>
                <w:ilvl w:val="0"/>
                <w:numId w:val="23"/>
              </w:numPr>
              <w:spacing w:after="120" w:line="273" w:lineRule="exact"/>
              <w:textAlignment w:val="baseline"/>
              <w:rPr>
                <w:rFonts w:eastAsia="PMingLiU"/>
                <w:bCs/>
                <w:i/>
                <w:iCs/>
              </w:rPr>
            </w:pPr>
            <w:r w:rsidRPr="009F696C">
              <w:rPr>
                <w:rFonts w:eastAsia="PMingLiU"/>
                <w:bCs/>
                <w:i/>
                <w:iCs/>
              </w:rPr>
              <w:t>Mulige økonomiske og samfunnsmessige konsekvenser</w:t>
            </w:r>
          </w:p>
        </w:tc>
        <w:tc>
          <w:tcPr>
            <w:tcW w:w="2742" w:type="pct"/>
            <w:shd w:val="clear" w:color="auto" w:fill="BDD6EE"/>
          </w:tcPr>
          <w:p w14:paraId="3C40BE73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44F179AB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45F8745A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Er meldingen kun til informasjon eller ønskes råd/assistanse:</w:t>
            </w:r>
          </w:p>
        </w:tc>
        <w:tc>
          <w:tcPr>
            <w:tcW w:w="2742" w:type="pct"/>
            <w:shd w:val="clear" w:color="auto" w:fill="BDD6EE"/>
          </w:tcPr>
          <w:p w14:paraId="6794724A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025CED1C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7ED56777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lastRenderedPageBreak/>
              <w:t>Allerede iverksatte tiltak:</w:t>
            </w:r>
          </w:p>
        </w:tc>
        <w:tc>
          <w:tcPr>
            <w:tcW w:w="2742" w:type="pct"/>
            <w:shd w:val="clear" w:color="auto" w:fill="BDD6EE"/>
          </w:tcPr>
          <w:p w14:paraId="5BEF31F8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264AEB83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420101DF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Antatt påvirkning:</w:t>
            </w:r>
          </w:p>
        </w:tc>
        <w:tc>
          <w:tcPr>
            <w:tcW w:w="2742" w:type="pct"/>
            <w:shd w:val="clear" w:color="auto" w:fill="BDD6EE"/>
          </w:tcPr>
          <w:p w14:paraId="3BB1926B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[Ingen/liten/moderat/stor/katastrofal/ukjent]</w:t>
            </w:r>
          </w:p>
        </w:tc>
      </w:tr>
      <w:tr w:rsidR="009F696C" w:rsidRPr="009F696C" w14:paraId="0BCF07EA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2339D5DC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Kan data være stjålet, endret eller slettet?</w:t>
            </w:r>
          </w:p>
        </w:tc>
        <w:tc>
          <w:tcPr>
            <w:tcW w:w="2742" w:type="pct"/>
            <w:shd w:val="clear" w:color="auto" w:fill="BDD6EE"/>
          </w:tcPr>
          <w:p w14:paraId="7CCE2785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1ABA038D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206F5362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Kan det foreligge brudd på personopplysningssikkerhet for Forsvarets personell:</w:t>
            </w:r>
          </w:p>
        </w:tc>
        <w:tc>
          <w:tcPr>
            <w:tcW w:w="2742" w:type="pct"/>
            <w:shd w:val="clear" w:color="auto" w:fill="BDD6EE"/>
          </w:tcPr>
          <w:p w14:paraId="69DE92FE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59D53203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6D26F390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Status på hendelsen:</w:t>
            </w:r>
          </w:p>
        </w:tc>
        <w:tc>
          <w:tcPr>
            <w:tcW w:w="2742" w:type="pct"/>
            <w:shd w:val="clear" w:color="auto" w:fill="BDD6EE"/>
          </w:tcPr>
          <w:p w14:paraId="0A5AD620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[Akkurat oppdaget/pågående undersøkelser/gjenopprettet kontroll/gjenopprettet funksjoner/avsluttet sak]</w:t>
            </w:r>
          </w:p>
        </w:tc>
      </w:tr>
      <w:tr w:rsidR="009F696C" w:rsidRPr="009F696C" w14:paraId="5B635F19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62EC7341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Andre som er varslet om hendelsen:</w:t>
            </w:r>
          </w:p>
        </w:tc>
        <w:tc>
          <w:tcPr>
            <w:tcW w:w="2742" w:type="pct"/>
            <w:shd w:val="clear" w:color="auto" w:fill="BDD6EE"/>
          </w:tcPr>
          <w:p w14:paraId="240E8079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[Konsulentselskaper/Datatilsynet/Kripos/andre myndigheter]</w:t>
            </w:r>
          </w:p>
        </w:tc>
      </w:tr>
    </w:tbl>
    <w:p w14:paraId="0E442451" w14:textId="77777777" w:rsidR="009F696C" w:rsidRPr="009F696C" w:rsidRDefault="009F696C" w:rsidP="009F696C">
      <w:pPr>
        <w:widowControl w:val="0"/>
        <w:rPr>
          <w:color w:val="FF0000"/>
        </w:rPr>
      </w:pPr>
    </w:p>
    <w:p w14:paraId="6731EFEB" w14:textId="77777777" w:rsidR="009F696C" w:rsidRPr="009F696C" w:rsidRDefault="009F696C" w:rsidP="009F696C">
      <w:pPr>
        <w:widowControl w:val="0"/>
        <w:rPr>
          <w:color w:val="FF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DD6EE"/>
        <w:tblLook w:val="04A0" w:firstRow="1" w:lastRow="0" w:firstColumn="1" w:lastColumn="0" w:noHBand="0" w:noVBand="1"/>
      </w:tblPr>
      <w:tblGrid>
        <w:gridCol w:w="4092"/>
        <w:gridCol w:w="4970"/>
      </w:tblGrid>
      <w:tr w:rsidR="009F696C" w:rsidRPr="009F696C" w14:paraId="58393DEB" w14:textId="77777777" w:rsidTr="003C4777">
        <w:trPr>
          <w:trHeight w:val="170"/>
        </w:trPr>
        <w:tc>
          <w:tcPr>
            <w:tcW w:w="5000" w:type="pct"/>
            <w:gridSpan w:val="2"/>
            <w:shd w:val="clear" w:color="auto" w:fill="BDD6EE"/>
          </w:tcPr>
          <w:p w14:paraId="01CE08EE" w14:textId="77777777" w:rsidR="009F696C" w:rsidRPr="009F696C" w:rsidRDefault="009F696C" w:rsidP="003C4777">
            <w:pPr>
              <w:widowControl w:val="0"/>
              <w:spacing w:before="120" w:after="120" w:line="273" w:lineRule="exact"/>
              <w:textAlignment w:val="baseline"/>
              <w:rPr>
                <w:rFonts w:eastAsia="PMingLiU"/>
                <w:b/>
                <w:caps/>
              </w:rPr>
            </w:pPr>
            <w:r w:rsidRPr="009F696C">
              <w:rPr>
                <w:rFonts w:eastAsia="PMingLiU"/>
                <w:b/>
                <w:caps/>
              </w:rPr>
              <w:t>SIGNATUR</w:t>
            </w:r>
          </w:p>
        </w:tc>
      </w:tr>
      <w:tr w:rsidR="009F696C" w:rsidRPr="009F696C" w14:paraId="554C0BE3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270947B4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Sted /dato:</w:t>
            </w:r>
          </w:p>
        </w:tc>
        <w:tc>
          <w:tcPr>
            <w:tcW w:w="2742" w:type="pct"/>
            <w:shd w:val="clear" w:color="auto" w:fill="BDD6EE"/>
          </w:tcPr>
          <w:p w14:paraId="2A107B04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1E4CEF9A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6170EF96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Signatur:</w:t>
            </w:r>
          </w:p>
        </w:tc>
        <w:tc>
          <w:tcPr>
            <w:tcW w:w="2742" w:type="pct"/>
            <w:shd w:val="clear" w:color="auto" w:fill="BDD6EE"/>
          </w:tcPr>
          <w:p w14:paraId="44A42B74" w14:textId="77777777" w:rsidR="009F696C" w:rsidRPr="009F696C" w:rsidRDefault="009F696C" w:rsidP="003C4777">
            <w:pPr>
              <w:widowControl w:val="0"/>
              <w:spacing w:after="120" w:line="273" w:lineRule="exact"/>
              <w:jc w:val="center"/>
              <w:textAlignment w:val="baseline"/>
              <w:rPr>
                <w:rFonts w:eastAsia="PMingLiU"/>
              </w:rPr>
            </w:pPr>
          </w:p>
          <w:p w14:paraId="6923D270" w14:textId="77777777" w:rsidR="009F696C" w:rsidRPr="009F696C" w:rsidRDefault="009F696C" w:rsidP="003C4777">
            <w:pPr>
              <w:widowControl w:val="0"/>
              <w:spacing w:after="120" w:line="273" w:lineRule="exact"/>
              <w:jc w:val="center"/>
              <w:textAlignment w:val="baseline"/>
              <w:rPr>
                <w:rFonts w:eastAsia="PMingLiU"/>
              </w:rPr>
            </w:pPr>
          </w:p>
        </w:tc>
      </w:tr>
    </w:tbl>
    <w:p w14:paraId="0890A36B" w14:textId="77777777" w:rsidR="009F696C" w:rsidRPr="009F696C" w:rsidRDefault="009F696C" w:rsidP="009F696C">
      <w:pPr>
        <w:widowControl w:val="0"/>
        <w:rPr>
          <w:color w:val="000000"/>
        </w:rPr>
      </w:pPr>
    </w:p>
    <w:p w14:paraId="2FD9E363" w14:textId="77777777" w:rsidR="009F696C" w:rsidRPr="009F696C" w:rsidRDefault="009F696C" w:rsidP="009F696C">
      <w:pPr>
        <w:widowControl w:val="0"/>
        <w:rPr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ook w:val="04A0" w:firstRow="1" w:lastRow="0" w:firstColumn="1" w:lastColumn="0" w:noHBand="0" w:noVBand="1"/>
      </w:tblPr>
      <w:tblGrid>
        <w:gridCol w:w="4092"/>
        <w:gridCol w:w="4970"/>
      </w:tblGrid>
      <w:tr w:rsidR="009F696C" w:rsidRPr="009F696C" w14:paraId="5C6E380A" w14:textId="77777777" w:rsidTr="003C4777">
        <w:trPr>
          <w:trHeight w:val="170"/>
        </w:trPr>
        <w:tc>
          <w:tcPr>
            <w:tcW w:w="5000" w:type="pct"/>
            <w:gridSpan w:val="2"/>
            <w:shd w:val="clear" w:color="auto" w:fill="FFC000"/>
          </w:tcPr>
          <w:p w14:paraId="54F52A8D" w14:textId="77777777" w:rsidR="009F696C" w:rsidRPr="009F696C" w:rsidRDefault="009F696C" w:rsidP="003C4777">
            <w:pPr>
              <w:widowControl w:val="0"/>
              <w:spacing w:before="120" w:after="120" w:line="273" w:lineRule="exact"/>
              <w:textAlignment w:val="baseline"/>
              <w:rPr>
                <w:rFonts w:eastAsia="PMingLiU"/>
                <w:b/>
                <w:caps/>
              </w:rPr>
            </w:pPr>
            <w:r w:rsidRPr="009F696C">
              <w:rPr>
                <w:rFonts w:eastAsia="PMingLiU"/>
                <w:b/>
                <w:caps/>
              </w:rPr>
              <w:t>HVOR SKAL MELDINGEN SENDES</w:t>
            </w:r>
          </w:p>
        </w:tc>
      </w:tr>
      <w:tr w:rsidR="009F696C" w:rsidRPr="009F696C" w14:paraId="7B3FEF53" w14:textId="77777777" w:rsidTr="003C4777">
        <w:trPr>
          <w:trHeight w:val="170"/>
        </w:trPr>
        <w:tc>
          <w:tcPr>
            <w:tcW w:w="2258" w:type="pct"/>
            <w:shd w:val="clear" w:color="auto" w:fill="FFC000"/>
          </w:tcPr>
          <w:p w14:paraId="0B68C927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i/>
                <w:iCs/>
              </w:rPr>
            </w:pPr>
            <w:r w:rsidRPr="009F696C">
              <w:rPr>
                <w:rFonts w:eastAsia="PMingLiU"/>
                <w:b/>
                <w:i/>
                <w:iCs/>
              </w:rPr>
              <w:t>Mottaker:</w:t>
            </w:r>
          </w:p>
        </w:tc>
        <w:tc>
          <w:tcPr>
            <w:tcW w:w="2742" w:type="pct"/>
            <w:shd w:val="clear" w:color="auto" w:fill="FFC000"/>
          </w:tcPr>
          <w:p w14:paraId="4DF997C3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</w:rPr>
            </w:pPr>
            <w:r w:rsidRPr="009F696C">
              <w:rPr>
                <w:rFonts w:eastAsia="PMingLiU"/>
                <w:b/>
              </w:rPr>
              <w:t>MILCERT</w:t>
            </w:r>
          </w:p>
        </w:tc>
      </w:tr>
      <w:tr w:rsidR="009F696C" w:rsidRPr="009F696C" w14:paraId="66B8DDDF" w14:textId="77777777" w:rsidTr="003C4777">
        <w:trPr>
          <w:trHeight w:val="170"/>
        </w:trPr>
        <w:tc>
          <w:tcPr>
            <w:tcW w:w="2258" w:type="pct"/>
            <w:shd w:val="clear" w:color="auto" w:fill="FFC000"/>
          </w:tcPr>
          <w:p w14:paraId="5ECD3B09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i/>
                <w:iCs/>
              </w:rPr>
            </w:pPr>
            <w:r w:rsidRPr="009F696C">
              <w:rPr>
                <w:rFonts w:eastAsia="PMingLiU"/>
                <w:b/>
                <w:i/>
                <w:iCs/>
              </w:rPr>
              <w:t>E-post:</w:t>
            </w:r>
          </w:p>
        </w:tc>
        <w:tc>
          <w:tcPr>
            <w:tcW w:w="2742" w:type="pct"/>
            <w:shd w:val="clear" w:color="auto" w:fill="FFC000"/>
          </w:tcPr>
          <w:p w14:paraId="025EBA17" w14:textId="77777777" w:rsidR="009F696C" w:rsidRPr="009F696C" w:rsidRDefault="009F696C" w:rsidP="003C4777">
            <w:pPr>
              <w:widowControl w:val="0"/>
              <w:spacing w:line="273" w:lineRule="exact"/>
              <w:textAlignment w:val="baseline"/>
              <w:rPr>
                <w:rFonts w:eastAsia="PMingLiU"/>
              </w:rPr>
            </w:pPr>
            <w:hyperlink r:id="rId7" w:history="1">
              <w:r w:rsidRPr="009F696C">
                <w:rPr>
                  <w:rStyle w:val="Hyperkobling"/>
                  <w:rFonts w:eastAsia="PMingLiU"/>
                </w:rPr>
                <w:t>Cyfor.css.kontakt@mil.no</w:t>
              </w:r>
            </w:hyperlink>
            <w:r w:rsidRPr="009F696C">
              <w:rPr>
                <w:rFonts w:eastAsia="PMingLiU"/>
              </w:rPr>
              <w:t xml:space="preserve"> (ugradert)</w:t>
            </w:r>
          </w:p>
          <w:p w14:paraId="0715B477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hyperlink r:id="rId8" w:history="1">
              <w:r w:rsidRPr="009F696C">
                <w:rPr>
                  <w:rStyle w:val="Hyperkobling"/>
                  <w:rFonts w:eastAsia="PMingLiU"/>
                </w:rPr>
                <w:t>ressurs_001074@mil.no</w:t>
              </w:r>
            </w:hyperlink>
            <w:r w:rsidRPr="009F696C">
              <w:t xml:space="preserve"> </w:t>
            </w:r>
            <w:r w:rsidRPr="009F696C">
              <w:rPr>
                <w:rFonts w:eastAsia="PMingLiU"/>
              </w:rPr>
              <w:t>(gradert BEGRENSET)</w:t>
            </w:r>
          </w:p>
        </w:tc>
      </w:tr>
      <w:tr w:rsidR="009F696C" w:rsidRPr="009F696C" w14:paraId="0987563D" w14:textId="77777777" w:rsidTr="003C4777">
        <w:trPr>
          <w:trHeight w:val="170"/>
        </w:trPr>
        <w:tc>
          <w:tcPr>
            <w:tcW w:w="2258" w:type="pct"/>
            <w:shd w:val="clear" w:color="auto" w:fill="FFC000"/>
          </w:tcPr>
          <w:p w14:paraId="5D249E06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i/>
                <w:iCs/>
              </w:rPr>
            </w:pPr>
            <w:r w:rsidRPr="009F696C">
              <w:rPr>
                <w:rFonts w:eastAsia="PMingLiU"/>
                <w:b/>
                <w:i/>
                <w:iCs/>
              </w:rPr>
              <w:t>Adresse:</w:t>
            </w:r>
          </w:p>
        </w:tc>
        <w:tc>
          <w:tcPr>
            <w:tcW w:w="2742" w:type="pct"/>
            <w:shd w:val="clear" w:color="auto" w:fill="FFC000"/>
          </w:tcPr>
          <w:p w14:paraId="60CF3DEB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Jørstadmovegen 600, 2625 Fåberg</w:t>
            </w:r>
          </w:p>
        </w:tc>
      </w:tr>
      <w:tr w:rsidR="009F696C" w:rsidRPr="009F696C" w14:paraId="7F4ABA7C" w14:textId="77777777" w:rsidTr="003C4777">
        <w:trPr>
          <w:trHeight w:val="170"/>
        </w:trPr>
        <w:tc>
          <w:tcPr>
            <w:tcW w:w="2258" w:type="pct"/>
            <w:shd w:val="clear" w:color="auto" w:fill="FFC000"/>
          </w:tcPr>
          <w:p w14:paraId="28040AEC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i/>
                <w:iCs/>
              </w:rPr>
            </w:pPr>
            <w:r w:rsidRPr="009F696C">
              <w:rPr>
                <w:rFonts w:eastAsia="PMingLiU"/>
                <w:b/>
                <w:i/>
                <w:iCs/>
              </w:rPr>
              <w:t>Telefon:</w:t>
            </w:r>
          </w:p>
        </w:tc>
        <w:tc>
          <w:tcPr>
            <w:tcW w:w="2742" w:type="pct"/>
            <w:shd w:val="clear" w:color="auto" w:fill="FFC000"/>
          </w:tcPr>
          <w:p w14:paraId="3E23D261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+47 61 10 3812 (dagtid 0730-1530)</w:t>
            </w:r>
          </w:p>
        </w:tc>
      </w:tr>
      <w:tr w:rsidR="009F696C" w:rsidRPr="009F696C" w14:paraId="0FB5313C" w14:textId="77777777" w:rsidTr="003C4777">
        <w:trPr>
          <w:trHeight w:val="170"/>
        </w:trPr>
        <w:tc>
          <w:tcPr>
            <w:tcW w:w="2258" w:type="pct"/>
            <w:shd w:val="clear" w:color="auto" w:fill="FFC000"/>
          </w:tcPr>
          <w:p w14:paraId="70E132C9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i/>
                <w:iCs/>
              </w:rPr>
            </w:pPr>
          </w:p>
        </w:tc>
        <w:tc>
          <w:tcPr>
            <w:tcW w:w="2742" w:type="pct"/>
            <w:shd w:val="clear" w:color="auto" w:fill="FFC000"/>
          </w:tcPr>
          <w:p w14:paraId="0A664016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3B91B26B" w14:textId="77777777" w:rsidTr="003C4777">
        <w:trPr>
          <w:trHeight w:val="170"/>
        </w:trPr>
        <w:tc>
          <w:tcPr>
            <w:tcW w:w="2258" w:type="pct"/>
            <w:shd w:val="clear" w:color="auto" w:fill="FFC000"/>
          </w:tcPr>
          <w:p w14:paraId="352E88D7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i/>
                <w:iCs/>
              </w:rPr>
            </w:pPr>
            <w:r w:rsidRPr="009F696C">
              <w:rPr>
                <w:rFonts w:eastAsia="PMingLiU"/>
                <w:b/>
                <w:i/>
                <w:iCs/>
              </w:rPr>
              <w:t>Kopi til:</w:t>
            </w:r>
          </w:p>
        </w:tc>
        <w:tc>
          <w:tcPr>
            <w:tcW w:w="2742" w:type="pct"/>
            <w:shd w:val="clear" w:color="auto" w:fill="FFC000"/>
          </w:tcPr>
          <w:p w14:paraId="554462DE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</w:rPr>
            </w:pPr>
            <w:r w:rsidRPr="009F696C">
              <w:rPr>
                <w:rFonts w:eastAsia="PMingLiU"/>
                <w:b/>
              </w:rPr>
              <w:t>NSM Nasjonalt cybersikkerhetssenter (NCSC)</w:t>
            </w:r>
          </w:p>
        </w:tc>
      </w:tr>
      <w:tr w:rsidR="009F696C" w:rsidRPr="009F696C" w14:paraId="50C212DC" w14:textId="77777777" w:rsidTr="003C4777">
        <w:trPr>
          <w:trHeight w:val="170"/>
        </w:trPr>
        <w:tc>
          <w:tcPr>
            <w:tcW w:w="2258" w:type="pct"/>
            <w:shd w:val="clear" w:color="auto" w:fill="FFC000"/>
          </w:tcPr>
          <w:p w14:paraId="5F768F8E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i/>
                <w:iCs/>
              </w:rPr>
            </w:pPr>
            <w:r w:rsidRPr="009F696C">
              <w:rPr>
                <w:rFonts w:eastAsia="PMingLiU"/>
                <w:b/>
                <w:i/>
                <w:iCs/>
              </w:rPr>
              <w:t>E-post:</w:t>
            </w:r>
          </w:p>
        </w:tc>
        <w:tc>
          <w:tcPr>
            <w:tcW w:w="2742" w:type="pct"/>
            <w:shd w:val="clear" w:color="auto" w:fill="FFC000"/>
          </w:tcPr>
          <w:p w14:paraId="626E2EDF" w14:textId="77777777" w:rsidR="009F696C" w:rsidRPr="009F696C" w:rsidRDefault="009F696C" w:rsidP="003C4777">
            <w:pPr>
              <w:widowControl w:val="0"/>
              <w:spacing w:line="273" w:lineRule="exact"/>
              <w:textAlignment w:val="baseline"/>
              <w:rPr>
                <w:rFonts w:eastAsia="PMingLiU"/>
              </w:rPr>
            </w:pPr>
            <w:hyperlink r:id="rId9" w:history="1">
              <w:r w:rsidRPr="009F696C">
                <w:rPr>
                  <w:rStyle w:val="Hyperkobling"/>
                  <w:rFonts w:eastAsia="PMingLiU"/>
                </w:rPr>
                <w:t>cert@ncsc.no</w:t>
              </w:r>
            </w:hyperlink>
            <w:r w:rsidRPr="009F696C">
              <w:rPr>
                <w:rFonts w:eastAsia="PMingLiU"/>
              </w:rPr>
              <w:t xml:space="preserve"> (ugradert)</w:t>
            </w:r>
          </w:p>
          <w:p w14:paraId="38091D9E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</w:pPr>
            <w:hyperlink r:id="rId10" w:history="1">
              <w:r w:rsidRPr="009F696C">
                <w:rPr>
                  <w:rStyle w:val="Hyperkobling"/>
                  <w:rFonts w:eastAsia="PMingLiU"/>
                </w:rPr>
                <w:t>ncsc-hh@nsm.nb-nett.no</w:t>
              </w:r>
            </w:hyperlink>
            <w:r w:rsidRPr="009F696C">
              <w:rPr>
                <w:rStyle w:val="Hyperkobling"/>
                <w:rFonts w:eastAsia="PMingLiU"/>
              </w:rPr>
              <w:t xml:space="preserve"> </w:t>
            </w:r>
            <w:r w:rsidRPr="009F696C">
              <w:rPr>
                <w:rFonts w:eastAsia="PMingLiU"/>
              </w:rPr>
              <w:t>(gradert BEGRENSET)</w:t>
            </w:r>
          </w:p>
        </w:tc>
      </w:tr>
      <w:tr w:rsidR="009F696C" w:rsidRPr="009F696C" w14:paraId="385D2BE4" w14:textId="77777777" w:rsidTr="003C4777">
        <w:trPr>
          <w:trHeight w:val="170"/>
        </w:trPr>
        <w:tc>
          <w:tcPr>
            <w:tcW w:w="2258" w:type="pct"/>
            <w:shd w:val="clear" w:color="auto" w:fill="FFC000"/>
          </w:tcPr>
          <w:p w14:paraId="405A614E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i/>
                <w:iCs/>
              </w:rPr>
            </w:pPr>
            <w:r w:rsidRPr="009F696C">
              <w:rPr>
                <w:rFonts w:eastAsia="PMingLiU"/>
                <w:b/>
                <w:i/>
                <w:iCs/>
              </w:rPr>
              <w:t>Telefon:</w:t>
            </w:r>
          </w:p>
        </w:tc>
        <w:tc>
          <w:tcPr>
            <w:tcW w:w="2742" w:type="pct"/>
            <w:shd w:val="clear" w:color="auto" w:fill="FFC000"/>
          </w:tcPr>
          <w:p w14:paraId="6653CFF1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02497 (+47 23 31 07 50) (Døgnbemannet)</w:t>
            </w:r>
          </w:p>
        </w:tc>
      </w:tr>
      <w:tr w:rsidR="009F696C" w:rsidRPr="009F696C" w14:paraId="1B7F739C" w14:textId="77777777" w:rsidTr="003C4777">
        <w:trPr>
          <w:trHeight w:val="170"/>
        </w:trPr>
        <w:tc>
          <w:tcPr>
            <w:tcW w:w="2258" w:type="pct"/>
            <w:shd w:val="clear" w:color="auto" w:fill="FFC000"/>
          </w:tcPr>
          <w:p w14:paraId="69698D69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i/>
                <w:iCs/>
              </w:rPr>
            </w:pPr>
            <w:r w:rsidRPr="009F696C">
              <w:rPr>
                <w:rFonts w:eastAsia="PMingLiU"/>
                <w:b/>
                <w:i/>
                <w:iCs/>
              </w:rPr>
              <w:t>Web:</w:t>
            </w:r>
          </w:p>
        </w:tc>
        <w:tc>
          <w:tcPr>
            <w:tcW w:w="2742" w:type="pct"/>
            <w:shd w:val="clear" w:color="auto" w:fill="FFC000"/>
          </w:tcPr>
          <w:p w14:paraId="1162EF35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hyperlink r:id="rId11" w:history="1">
              <w:r w:rsidRPr="009F696C">
                <w:rPr>
                  <w:rStyle w:val="Hyperkobling"/>
                  <w:rFonts w:eastAsia="PMingLiU"/>
                </w:rPr>
                <w:t>https://nsm.no/fagomrader/digital-sikkerhet/nasjonalt-cybersikkerhetssenter</w:t>
              </w:r>
            </w:hyperlink>
          </w:p>
        </w:tc>
      </w:tr>
    </w:tbl>
    <w:p w14:paraId="0382F9B9" w14:textId="77777777" w:rsidR="009F696C" w:rsidRPr="009F696C" w:rsidRDefault="009F696C" w:rsidP="009F696C">
      <w:pPr>
        <w:widowControl w:val="0"/>
        <w:rPr>
          <w:color w:val="FF0000"/>
        </w:rPr>
      </w:pPr>
    </w:p>
    <w:p w14:paraId="52B2DDB6" w14:textId="77777777" w:rsidR="009F696C" w:rsidRPr="009F696C" w:rsidRDefault="009F696C" w:rsidP="009F696C">
      <w:pPr>
        <w:widowControl w:val="0"/>
        <w:rPr>
          <w:color w:val="FF0000"/>
        </w:rPr>
      </w:pPr>
    </w:p>
    <w:p w14:paraId="32F06F1A" w14:textId="77777777" w:rsidR="009F696C" w:rsidRPr="009F696C" w:rsidRDefault="009F696C" w:rsidP="009F696C">
      <w:pPr>
        <w:widowControl w:val="0"/>
        <w:rPr>
          <w:color w:val="FF0000"/>
        </w:rPr>
      </w:pPr>
    </w:p>
    <w:p w14:paraId="4CE30612" w14:textId="77777777" w:rsidR="009F696C" w:rsidRPr="009F696C" w:rsidRDefault="009F696C" w:rsidP="009F696C">
      <w:pPr>
        <w:widowControl w:val="0"/>
        <w:rPr>
          <w:color w:val="FF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ook w:val="04A0" w:firstRow="1" w:lastRow="0" w:firstColumn="1" w:lastColumn="0" w:noHBand="0" w:noVBand="1"/>
      </w:tblPr>
      <w:tblGrid>
        <w:gridCol w:w="9062"/>
      </w:tblGrid>
      <w:tr w:rsidR="009F696C" w:rsidRPr="009F696C" w14:paraId="333F6103" w14:textId="77777777" w:rsidTr="003C4777">
        <w:trPr>
          <w:trHeight w:val="170"/>
        </w:trPr>
        <w:tc>
          <w:tcPr>
            <w:tcW w:w="5000" w:type="pct"/>
            <w:shd w:val="clear" w:color="auto" w:fill="FFC000"/>
          </w:tcPr>
          <w:p w14:paraId="3C6CC146" w14:textId="77777777" w:rsidR="009F696C" w:rsidRPr="009F696C" w:rsidRDefault="009F696C" w:rsidP="003C4777">
            <w:pPr>
              <w:widowControl w:val="0"/>
              <w:spacing w:before="120" w:after="120" w:line="273" w:lineRule="exact"/>
              <w:textAlignment w:val="baseline"/>
              <w:rPr>
                <w:rFonts w:eastAsia="PMingLiU"/>
                <w:b/>
                <w:caps/>
              </w:rPr>
            </w:pPr>
            <w:r w:rsidRPr="009F696C">
              <w:rPr>
                <w:rFonts w:eastAsia="PMingLiU"/>
                <w:b/>
                <w:caps/>
              </w:rPr>
              <w:t>om MILCERT og håndtering av informasjon</w:t>
            </w:r>
          </w:p>
        </w:tc>
      </w:tr>
      <w:tr w:rsidR="009F696C" w:rsidRPr="009F696C" w14:paraId="7A91C832" w14:textId="77777777" w:rsidTr="003C4777">
        <w:trPr>
          <w:trHeight w:val="170"/>
        </w:trPr>
        <w:tc>
          <w:tcPr>
            <w:tcW w:w="5000" w:type="pct"/>
            <w:shd w:val="clear" w:color="auto" w:fill="FFC000"/>
          </w:tcPr>
          <w:p w14:paraId="21798DFA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lastRenderedPageBreak/>
              <w:t>Cyberforsvaret ved Cyberforsvarets cybersikkerhetssenter (CSS) ivaretar den sektorvise responsfunksjonen for alvorlige digitale angrep mot forsvarssektoren (MilCERT). MilCERT skal bidra til å beskytte Forsvarets operasjoner mot digitale angrep. Videre skal MilCERT</w:t>
            </w:r>
            <w:r w:rsidRPr="009F696C">
              <w:rPr>
                <w:rFonts w:eastAsia="PMingLiU"/>
              </w:rPr>
              <w:t xml:space="preserve"> bidra til å iverksette ekstraordinære beskyttelses- og håndteringstiltak for å hindre eller stoppe digitale angrep, redusere skaden og håndtere konsekvensene av digitale angrep.</w:t>
            </w:r>
            <w:r w:rsidRPr="009F696C">
              <w:t xml:space="preserve"> </w:t>
            </w:r>
          </w:p>
          <w:p w14:paraId="4F487A26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Ved varsling til MilCERT vil denne, sammen med berørte enheter i sektoren, vurdere i hvilken grad hendelser kan få konsekvenser for forsvarssektorens virksomhet.</w:t>
            </w:r>
            <w:r w:rsidRPr="009F696C">
              <w:t xml:space="preserve"> </w:t>
            </w:r>
            <w:r w:rsidRPr="009F696C">
              <w:rPr>
                <w:rFonts w:eastAsia="PMingLiU"/>
              </w:rPr>
              <w:t>Dette skal sikre at det gjøres nødvendige skadevurderinger for forsvarssektoren og at det ytes bistand til koordinering og håndtering av hendelsen i sektoren.  MilCERT kan også bidra til å hindre eller begrense videre spredning av en digital trussel i samarbeid med NSM NCSC.</w:t>
            </w:r>
          </w:p>
          <w:p w14:paraId="2A82E4D7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 xml:space="preserve">Informasjon som deles med MilCERT, skriftlig eller muntlig, behandles konfidensielt. Dette gjelder uavhengig av om informasjonen er merket eller uttalt å være konfidensiell/fortrolig eller ikke. Alle ansatte i MilCERT har taushetsplikt om forhold de blir kjent med gjennom MilCERT sin virksomhet. Informasjon som gjelder </w:t>
            </w:r>
            <w:proofErr w:type="gramStart"/>
            <w:r w:rsidRPr="009F696C">
              <w:rPr>
                <w:rFonts w:eastAsia="PMingLiU"/>
              </w:rPr>
              <w:t>hendelser</w:t>
            </w:r>
            <w:proofErr w:type="gramEnd"/>
            <w:r w:rsidRPr="009F696C">
              <w:rPr>
                <w:rFonts w:eastAsia="PMingLiU"/>
              </w:rPr>
              <w:t xml:space="preserve"> vil bare gjøres tilgjengelig for personell i MilCERT med et tjenstlig behov for tilgang. Dersom informasjon om hendelser utgjør innsideinformasjon, vil informasjonen bli behandlet i samsvar med Forsvarets instruks for håndtering av innsideinformasjon.</w:t>
            </w:r>
          </w:p>
        </w:tc>
      </w:tr>
    </w:tbl>
    <w:p w14:paraId="45BA19EE" w14:textId="77777777" w:rsidR="009F696C" w:rsidRPr="009F696C" w:rsidRDefault="009F696C" w:rsidP="009F696C">
      <w:pPr>
        <w:widowControl w:val="0"/>
        <w:rPr>
          <w:color w:val="FF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ook w:val="04A0" w:firstRow="1" w:lastRow="0" w:firstColumn="1" w:lastColumn="0" w:noHBand="0" w:noVBand="1"/>
      </w:tblPr>
      <w:tblGrid>
        <w:gridCol w:w="9062"/>
      </w:tblGrid>
      <w:tr w:rsidR="009F696C" w:rsidRPr="009F696C" w14:paraId="77CC48B2" w14:textId="77777777" w:rsidTr="003C4777">
        <w:trPr>
          <w:trHeight w:val="170"/>
        </w:trPr>
        <w:tc>
          <w:tcPr>
            <w:tcW w:w="5000" w:type="pct"/>
            <w:shd w:val="clear" w:color="auto" w:fill="FFC000"/>
          </w:tcPr>
          <w:p w14:paraId="0F818B5E" w14:textId="77777777" w:rsidR="009F696C" w:rsidRPr="009F696C" w:rsidRDefault="009F696C" w:rsidP="003C4777">
            <w:pPr>
              <w:widowControl w:val="0"/>
              <w:spacing w:before="120" w:after="120" w:line="273" w:lineRule="exact"/>
              <w:textAlignment w:val="baseline"/>
              <w:rPr>
                <w:rFonts w:eastAsia="PMingLiU"/>
                <w:b/>
                <w:caps/>
              </w:rPr>
            </w:pPr>
            <w:r w:rsidRPr="009F696C">
              <w:rPr>
                <w:rFonts w:eastAsia="PMingLiU"/>
                <w:b/>
                <w:caps/>
              </w:rPr>
              <w:t>om ncsc og håndtering av informasjon</w:t>
            </w:r>
          </w:p>
        </w:tc>
      </w:tr>
      <w:tr w:rsidR="009F696C" w:rsidRPr="009F696C" w14:paraId="018C8E01" w14:textId="77777777" w:rsidTr="003C4777">
        <w:trPr>
          <w:trHeight w:val="170"/>
        </w:trPr>
        <w:tc>
          <w:tcPr>
            <w:tcW w:w="5000" w:type="pct"/>
            <w:shd w:val="clear" w:color="auto" w:fill="FFC000"/>
          </w:tcPr>
          <w:p w14:paraId="730DD3AA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t xml:space="preserve">Nasjonal sikkerhetsmyndighet (NSM) ved Nasjonalt cybersikkerhetssenter (NCSC) ivaretar den nasjonale responsfunksjonen for alvorlige digitale angrep og det nasjonale varslingssystemet for digital infrastruktur (VDI). NCSC skal bidra til å beskytte grunnleggende nasjonale funksjoner, offentlig forvaltning og næringsliv mot digitale angrep, herunder Forsvaret. </w:t>
            </w:r>
          </w:p>
          <w:p w14:paraId="747E1C76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Ved varsling til NCSC kan NCSC yte bistand til koordinering og håndtering av hendelsen. NCSC kan også bidra til å hindre eller begrense videre spredning av en digital trussel.</w:t>
            </w:r>
          </w:p>
          <w:p w14:paraId="2516D6E0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 xml:space="preserve">Informasjon som deles med NCSC, skriftlig eller muntlig, behandles konfidensielt. Dette gjelder uavhengig av om informasjonen er merket eller uttalt å være konfidensiell/fortrolig eller ikke. Alle ansatte i NSM har taushetsplikt om forhold de blir kjent med gjennom tjenesten. Informasjon som gjelder </w:t>
            </w:r>
            <w:proofErr w:type="gramStart"/>
            <w:r w:rsidRPr="009F696C">
              <w:rPr>
                <w:rFonts w:eastAsia="PMingLiU"/>
              </w:rPr>
              <w:t>hendelser</w:t>
            </w:r>
            <w:proofErr w:type="gramEnd"/>
            <w:r w:rsidRPr="009F696C">
              <w:rPr>
                <w:rFonts w:eastAsia="PMingLiU"/>
              </w:rPr>
              <w:t xml:space="preserve"> vil bare gjøres tilgjengelig for personell i NSM med et tjenstlig behov for tilgang. Dersom informasjon om hendelser utgjør innsideinformasjon, vil informasjonen bli behandlet i samsvar med NSMs instruks for håndtering av innsideinformasjon.</w:t>
            </w:r>
          </w:p>
          <w:p w14:paraId="783E1A86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NSM er en del av EOS-tjenestene og underlagt kontroll fra Stortingets kontrollutvalg for etterretnings- overvåknings- og sikkerhetstjenestene (EOS-utvalget). Utvalget inspiserer NSM flere ganger årlig.</w:t>
            </w:r>
          </w:p>
        </w:tc>
      </w:tr>
    </w:tbl>
    <w:p w14:paraId="6BDE8068" w14:textId="77777777" w:rsidR="00FB4BFA" w:rsidRPr="009F696C" w:rsidRDefault="00FB4BFA" w:rsidP="009F696C"/>
    <w:sectPr w:rsidR="00FB4BFA" w:rsidRPr="009F696C" w:rsidSect="00C6387C">
      <w:headerReference w:type="even" r:id="rId12"/>
      <w:headerReference w:type="default" r:id="rId13"/>
      <w:headerReference w:type="first" r:id="rId14"/>
      <w:endnotePr>
        <w:numFmt w:val="upperLetter"/>
        <w:numRestart w:val="eachSect"/>
      </w:endnotePr>
      <w:pgSz w:w="11906" w:h="16838" w:code="9"/>
      <w:pgMar w:top="1417" w:right="1417" w:bottom="1417" w:left="1417" w:header="567" w:footer="45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7CB2B" w14:textId="77777777" w:rsidR="004E75CA" w:rsidRDefault="004E75CA" w:rsidP="00D62BCC">
      <w:r>
        <w:separator/>
      </w:r>
    </w:p>
    <w:p w14:paraId="1FC9F555" w14:textId="77777777" w:rsidR="004E75CA" w:rsidRDefault="004E75CA" w:rsidP="00D62BCC"/>
  </w:endnote>
  <w:endnote w:type="continuationSeparator" w:id="0">
    <w:p w14:paraId="17A93C5C" w14:textId="77777777" w:rsidR="004E75CA" w:rsidRDefault="004E75CA" w:rsidP="00D62BCC">
      <w:r>
        <w:continuationSeparator/>
      </w:r>
    </w:p>
    <w:p w14:paraId="527D46B9" w14:textId="77777777" w:rsidR="004E75CA" w:rsidRDefault="004E75CA" w:rsidP="00D62B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ORSVARET-Medium">
    <w:altName w:val="Calibri"/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altName w:val="Calibri"/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C5809" w14:textId="77777777" w:rsidR="004E75CA" w:rsidRDefault="004E75CA" w:rsidP="00D62BCC">
      <w:r>
        <w:separator/>
      </w:r>
    </w:p>
    <w:p w14:paraId="3C7A26EA" w14:textId="77777777" w:rsidR="004E75CA" w:rsidRDefault="004E75CA" w:rsidP="00D62BCC"/>
  </w:footnote>
  <w:footnote w:type="continuationSeparator" w:id="0">
    <w:p w14:paraId="1A10E7FC" w14:textId="77777777" w:rsidR="004E75CA" w:rsidRDefault="004E75CA" w:rsidP="00D62BCC">
      <w:r>
        <w:continuationSeparator/>
      </w:r>
    </w:p>
    <w:p w14:paraId="15A067CC" w14:textId="77777777" w:rsidR="004E75CA" w:rsidRDefault="004E75CA" w:rsidP="00D62B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048F3" w14:textId="77777777" w:rsidR="00291C15" w:rsidRDefault="00291C15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jc w:val="right"/>
      <w:rPr>
        <w:lang w:val="en-GB"/>
      </w:rPr>
    </w:pPr>
    <w:r>
      <w:rPr>
        <w:lang w:val="en-GB"/>
      </w:rPr>
      <w:t xml:space="preserve">INVITATION TO TENDER: &lt;CONTRACTNUMBER </w:t>
    </w:r>
  </w:p>
  <w:p w14:paraId="5C6B764E" w14:textId="77777777" w:rsidR="00291C15" w:rsidRDefault="00291C15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356"/>
        <w:tab w:val="right" w:pos="9639"/>
      </w:tabs>
      <w:rPr>
        <w:b/>
        <w:lang w:val="en-GB"/>
      </w:rPr>
    </w:pPr>
    <w:r>
      <w:rPr>
        <w:b/>
        <w:lang w:val="en-GB"/>
      </w:rPr>
      <w:t xml:space="preserve">Page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PAGE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rStyle w:val="Sidetall"/>
        <w:b/>
        <w:lang w:val="en-GB"/>
      </w:rPr>
      <w:t xml:space="preserve"> of 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SECTIONPAGES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b/>
        <w:lang w:val="en-GB"/>
      </w:rPr>
      <w:tab/>
      <w:t xml:space="preserve">INSTRUCTIONS TO BIDDER </w:t>
    </w:r>
  </w:p>
  <w:p w14:paraId="21A67AFC" w14:textId="77777777" w:rsidR="00291C15" w:rsidRDefault="00291C15">
    <w:pPr>
      <w:pStyle w:val="Topptekst"/>
      <w:rPr>
        <w:lang w:val="en-GB"/>
      </w:rPr>
    </w:pPr>
  </w:p>
  <w:p w14:paraId="003952C3" w14:textId="77777777" w:rsidR="00291C15" w:rsidRPr="00AD68AB" w:rsidRDefault="00291C15" w:rsidP="00D62BCC">
    <w:pPr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12B68" w14:textId="198DD8EC" w:rsidR="00291C15" w:rsidRPr="00C6387C" w:rsidRDefault="006C0F92" w:rsidP="00C6387C">
    <w:pPr>
      <w:pStyle w:val="Topptekst"/>
    </w:pPr>
    <w:r>
      <w:t>20260</w:t>
    </w:r>
    <w:r w:rsidR="00F470F6">
      <w:t>20453</w:t>
    </w:r>
    <w:r>
      <w:t xml:space="preserve"> Additiver</w:t>
    </w:r>
    <w:r>
      <w:br/>
    </w:r>
    <w:r w:rsidR="00C6387C">
      <w:t>DEL</w:t>
    </w:r>
    <w:r w:rsidR="00573F65" w:rsidRPr="00C6387C">
      <w:t xml:space="preserve"> 2 – Vedlegg </w:t>
    </w:r>
    <w:r w:rsidR="00CE35A7">
      <w:t>L</w:t>
    </w:r>
    <w:r w:rsidR="00123121" w:rsidRPr="00C6387C">
      <w:t xml:space="preserve">: </w:t>
    </w:r>
    <w:r w:rsidR="009F696C">
      <w:t>S</w:t>
    </w:r>
    <w:r w:rsidR="009F696C" w:rsidRPr="009F696C">
      <w:t>kjema for varsling av digitale angrep</w:t>
    </w:r>
    <w:r w:rsidR="00C6387C">
      <w:tab/>
    </w:r>
    <w:r w:rsidR="00C6387C" w:rsidRPr="00C6387C">
      <w:t xml:space="preserve">Side </w:t>
    </w:r>
    <w:r w:rsidR="00C6387C" w:rsidRPr="00C6387C">
      <w:fldChar w:fldCharType="begin"/>
    </w:r>
    <w:r w:rsidR="00C6387C" w:rsidRPr="00C6387C">
      <w:instrText>PAGE  \* Arabic  \* MERGEFORMAT</w:instrText>
    </w:r>
    <w:r w:rsidR="00C6387C" w:rsidRPr="00C6387C">
      <w:fldChar w:fldCharType="separate"/>
    </w:r>
    <w:r w:rsidR="00C6387C" w:rsidRPr="00C6387C">
      <w:t>1</w:t>
    </w:r>
    <w:r w:rsidR="00C6387C" w:rsidRPr="00C6387C">
      <w:fldChar w:fldCharType="end"/>
    </w:r>
    <w:r w:rsidR="00C6387C" w:rsidRPr="00C6387C">
      <w:t xml:space="preserve"> av </w:t>
    </w:r>
    <w:fldSimple w:instr="NUMPAGES  \* Arabic  \* MERGEFORMAT">
      <w:r w:rsidR="00C6387C" w:rsidRPr="00C6387C">
        <w:t>2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7"/>
      <w:gridCol w:w="171"/>
      <w:gridCol w:w="8046"/>
    </w:tblGrid>
    <w:tr w:rsidR="00291C15" w:rsidRPr="00FE4DAD" w14:paraId="78AFD77C" w14:textId="77777777" w:rsidTr="00291C15">
      <w:trPr>
        <w:trHeight w:val="240"/>
      </w:trPr>
      <w:tc>
        <w:tcPr>
          <w:tcW w:w="972" w:type="dxa"/>
          <w:vMerge w:val="restart"/>
        </w:tcPr>
        <w:p w14:paraId="71ED1001" w14:textId="77777777" w:rsidR="00291C15" w:rsidRPr="00FE4DAD" w:rsidRDefault="00291C15" w:rsidP="00291C15">
          <w:pPr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7E734597" wp14:editId="27419F1A">
                <wp:extent cx="380365" cy="614680"/>
                <wp:effectExtent l="0" t="0" r="635" b="0"/>
                <wp:docPr id="7" name="Bilde 7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0365" cy="614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2E8BDF57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8309" w:type="dxa"/>
        </w:tcPr>
        <w:p w14:paraId="4703D283" w14:textId="77777777" w:rsidR="00291C15" w:rsidRPr="00FE4DAD" w:rsidRDefault="00291C15" w:rsidP="00291C15">
          <w:pPr>
            <w:pStyle w:val="Avdelingstittel"/>
            <w:rPr>
              <w:lang w:val="en-US"/>
            </w:rPr>
          </w:pPr>
        </w:p>
      </w:tc>
    </w:tr>
    <w:tr w:rsidR="00291C15" w:rsidRPr="008E6F1B" w14:paraId="40B4E952" w14:textId="77777777" w:rsidTr="00291C15">
      <w:trPr>
        <w:trHeight w:val="282"/>
      </w:trPr>
      <w:tc>
        <w:tcPr>
          <w:tcW w:w="972" w:type="dxa"/>
          <w:vMerge/>
        </w:tcPr>
        <w:p w14:paraId="0CEA9F78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178" w:type="dxa"/>
          <w:vMerge/>
        </w:tcPr>
        <w:p w14:paraId="1FF475F8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8309" w:type="dxa"/>
        </w:tcPr>
        <w:p w14:paraId="005E677D" w14:textId="77777777" w:rsidR="00291C15" w:rsidRPr="008E6F1B" w:rsidRDefault="00291C15" w:rsidP="00291C15">
          <w:pPr>
            <w:rPr>
              <w:rStyle w:val="Boktittel"/>
            </w:rPr>
          </w:pPr>
          <w:r w:rsidRPr="008E6F1B">
            <w:rPr>
              <w:rStyle w:val="Boktittel"/>
            </w:rPr>
            <w:t>FORSVARET</w:t>
          </w:r>
        </w:p>
      </w:tc>
    </w:tr>
    <w:tr w:rsidR="00291C15" w:rsidRPr="00AB2BE9" w14:paraId="0C143649" w14:textId="77777777" w:rsidTr="00291C15">
      <w:trPr>
        <w:trHeight w:val="421"/>
      </w:trPr>
      <w:tc>
        <w:tcPr>
          <w:tcW w:w="972" w:type="dxa"/>
          <w:vMerge/>
          <w:tcBorders>
            <w:bottom w:val="nil"/>
          </w:tcBorders>
        </w:tcPr>
        <w:p w14:paraId="7767D07E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64B67AF7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8309" w:type="dxa"/>
          <w:tcBorders>
            <w:bottom w:val="single" w:sz="4" w:space="0" w:color="auto"/>
          </w:tcBorders>
        </w:tcPr>
        <w:p w14:paraId="4798460C" w14:textId="77777777" w:rsidR="00291C15" w:rsidRDefault="00291C15" w:rsidP="00291C15">
          <w:pPr>
            <w:pStyle w:val="Avdelingstittel"/>
          </w:pPr>
          <w:r>
            <w:t>Forsvarets logistikkorganisasjon</w:t>
          </w:r>
        </w:p>
        <w:p w14:paraId="79E2C7B4" w14:textId="77777777" w:rsidR="00291C15" w:rsidRPr="00AB2BE9" w:rsidRDefault="00291C15" w:rsidP="00291C15">
          <w:pPr>
            <w:pStyle w:val="Avdelingstittel"/>
          </w:pPr>
        </w:p>
      </w:tc>
    </w:tr>
  </w:tbl>
  <w:p w14:paraId="7DD81AC7" w14:textId="77777777" w:rsidR="00291C15" w:rsidRDefault="00291C1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7394881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857955"/>
    <w:multiLevelType w:val="hybridMultilevel"/>
    <w:tmpl w:val="020857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768B1"/>
    <w:multiLevelType w:val="hybridMultilevel"/>
    <w:tmpl w:val="35E62A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71B82"/>
    <w:multiLevelType w:val="hybridMultilevel"/>
    <w:tmpl w:val="E0A47796"/>
    <w:lvl w:ilvl="0" w:tplc="8998EB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C2385"/>
    <w:multiLevelType w:val="hybridMultilevel"/>
    <w:tmpl w:val="BF96562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13406"/>
    <w:multiLevelType w:val="hybridMultilevel"/>
    <w:tmpl w:val="2F86AAEC"/>
    <w:lvl w:ilvl="0" w:tplc="0414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 w15:restartNumberingAfterBreak="0">
    <w:nsid w:val="14CA4D1D"/>
    <w:multiLevelType w:val="hybridMultilevel"/>
    <w:tmpl w:val="29AAE466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6041B"/>
    <w:multiLevelType w:val="hybridMultilevel"/>
    <w:tmpl w:val="4544A3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560AC"/>
    <w:multiLevelType w:val="hybridMultilevel"/>
    <w:tmpl w:val="E93ADA4E"/>
    <w:lvl w:ilvl="0" w:tplc="8A9E7A3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4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4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4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4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4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4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4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4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1630A46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6D1F7E"/>
    <w:multiLevelType w:val="multilevel"/>
    <w:tmpl w:val="E4FE62AA"/>
    <w:lvl w:ilvl="0">
      <w:start w:val="1"/>
      <w:numFmt w:val="decimal"/>
      <w:pStyle w:val="Overskrift1"/>
      <w:lvlText w:val="%1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365F91" w:themeColor="accent1" w:themeShade="BF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ind w:left="1146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7F74733"/>
    <w:multiLevelType w:val="hybridMultilevel"/>
    <w:tmpl w:val="3042B202"/>
    <w:lvl w:ilvl="0" w:tplc="BC6ABC4A">
      <w:start w:val="1"/>
      <w:numFmt w:val="decimalZero"/>
      <w:pStyle w:val="MandatoryRequirement"/>
      <w:lvlText w:val="(K %1)"/>
      <w:lvlJc w:val="left"/>
      <w:pPr>
        <w:tabs>
          <w:tab w:val="num" w:pos="794"/>
        </w:tabs>
        <w:ind w:left="794" w:hanging="794"/>
      </w:pPr>
      <w:rPr>
        <w:rFonts w:ascii="Arial" w:hAnsi="Arial" w:cs="Arial" w:hint="default"/>
        <w:b/>
        <w:bCs/>
        <w:sz w:val="20"/>
        <w:szCs w:val="20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CC3507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46A646E"/>
    <w:multiLevelType w:val="hybridMultilevel"/>
    <w:tmpl w:val="44A026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56432"/>
    <w:multiLevelType w:val="hybridMultilevel"/>
    <w:tmpl w:val="60B8FB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numFmt w:val="decimal"/>
      <w:pStyle w:val="ReqCLS-KravtilContractorLogisticSupport"/>
      <w:lvlText w:val=""/>
      <w:lvlJc w:val="left"/>
    </w:lvl>
  </w:abstractNum>
  <w:abstractNum w:abstractNumId="16" w15:restartNumberingAfterBreak="0">
    <w:nsid w:val="4A3D441C"/>
    <w:multiLevelType w:val="hybridMultilevel"/>
    <w:tmpl w:val="C9BCBA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91B99"/>
    <w:multiLevelType w:val="hybridMultilevel"/>
    <w:tmpl w:val="E97025F0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9B661E"/>
    <w:multiLevelType w:val="hybridMultilevel"/>
    <w:tmpl w:val="D16CDA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200AC7"/>
    <w:multiLevelType w:val="hybridMultilevel"/>
    <w:tmpl w:val="695454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512952"/>
    <w:multiLevelType w:val="hybridMultilevel"/>
    <w:tmpl w:val="601CA04A"/>
    <w:lvl w:ilvl="0" w:tplc="0DFE20B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9DF5589"/>
    <w:multiLevelType w:val="hybridMultilevel"/>
    <w:tmpl w:val="3E0CE0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7A60CD"/>
    <w:multiLevelType w:val="hybridMultilevel"/>
    <w:tmpl w:val="BC5EF2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5459294">
    <w:abstractNumId w:val="9"/>
  </w:num>
  <w:num w:numId="2" w16cid:durableId="1466968618">
    <w:abstractNumId w:val="15"/>
  </w:num>
  <w:num w:numId="3" w16cid:durableId="1588033767">
    <w:abstractNumId w:val="0"/>
  </w:num>
  <w:num w:numId="4" w16cid:durableId="1873304930">
    <w:abstractNumId w:val="11"/>
  </w:num>
  <w:num w:numId="5" w16cid:durableId="1829399738">
    <w:abstractNumId w:val="13"/>
  </w:num>
  <w:num w:numId="6" w16cid:durableId="1489594847">
    <w:abstractNumId w:val="7"/>
  </w:num>
  <w:num w:numId="7" w16cid:durableId="1421220045">
    <w:abstractNumId w:val="19"/>
  </w:num>
  <w:num w:numId="8" w16cid:durableId="161823888">
    <w:abstractNumId w:val="1"/>
  </w:num>
  <w:num w:numId="9" w16cid:durableId="328556258">
    <w:abstractNumId w:val="2"/>
  </w:num>
  <w:num w:numId="10" w16cid:durableId="889726654">
    <w:abstractNumId w:val="5"/>
  </w:num>
  <w:num w:numId="11" w16cid:durableId="905913329">
    <w:abstractNumId w:val="4"/>
  </w:num>
  <w:num w:numId="12" w16cid:durableId="1749115029">
    <w:abstractNumId w:val="18"/>
  </w:num>
  <w:num w:numId="13" w16cid:durableId="435758155">
    <w:abstractNumId w:val="8"/>
  </w:num>
  <w:num w:numId="14" w16cid:durableId="1757049243">
    <w:abstractNumId w:val="3"/>
  </w:num>
  <w:num w:numId="15" w16cid:durableId="1866408759">
    <w:abstractNumId w:val="16"/>
  </w:num>
  <w:num w:numId="16" w16cid:durableId="1652513800">
    <w:abstractNumId w:val="17"/>
  </w:num>
  <w:num w:numId="17" w16cid:durableId="806314886">
    <w:abstractNumId w:val="6"/>
  </w:num>
  <w:num w:numId="18" w16cid:durableId="1472165233">
    <w:abstractNumId w:val="22"/>
  </w:num>
  <w:num w:numId="19" w16cid:durableId="2043629425">
    <w:abstractNumId w:val="21"/>
  </w:num>
  <w:num w:numId="20" w16cid:durableId="368839236">
    <w:abstractNumId w:val="14"/>
  </w:num>
  <w:num w:numId="21" w16cid:durableId="2104451307">
    <w:abstractNumId w:val="10"/>
  </w:num>
  <w:num w:numId="22" w16cid:durableId="1222864444">
    <w:abstractNumId w:val="12"/>
  </w:num>
  <w:num w:numId="23" w16cid:durableId="34355487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upperLetter"/>
    <w:numRestart w:val="eachSect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4A0"/>
    <w:rsid w:val="0000290C"/>
    <w:rsid w:val="00003F5B"/>
    <w:rsid w:val="00004754"/>
    <w:rsid w:val="00004FD1"/>
    <w:rsid w:val="0000532C"/>
    <w:rsid w:val="00006814"/>
    <w:rsid w:val="00011A6A"/>
    <w:rsid w:val="0001419A"/>
    <w:rsid w:val="000148E2"/>
    <w:rsid w:val="000165C8"/>
    <w:rsid w:val="00017A29"/>
    <w:rsid w:val="00017CCC"/>
    <w:rsid w:val="00021147"/>
    <w:rsid w:val="0002132C"/>
    <w:rsid w:val="0002151E"/>
    <w:rsid w:val="00021BDC"/>
    <w:rsid w:val="00023C1C"/>
    <w:rsid w:val="00024CFD"/>
    <w:rsid w:val="00031986"/>
    <w:rsid w:val="000347EE"/>
    <w:rsid w:val="00034ADC"/>
    <w:rsid w:val="00035579"/>
    <w:rsid w:val="00037976"/>
    <w:rsid w:val="00040E0B"/>
    <w:rsid w:val="00042FDB"/>
    <w:rsid w:val="000446A9"/>
    <w:rsid w:val="0004493C"/>
    <w:rsid w:val="000449E9"/>
    <w:rsid w:val="00050119"/>
    <w:rsid w:val="0005048E"/>
    <w:rsid w:val="000529AD"/>
    <w:rsid w:val="00052C6F"/>
    <w:rsid w:val="00054BF5"/>
    <w:rsid w:val="00060D2E"/>
    <w:rsid w:val="00060E67"/>
    <w:rsid w:val="00063D3F"/>
    <w:rsid w:val="00063E7B"/>
    <w:rsid w:val="00064DEB"/>
    <w:rsid w:val="00065474"/>
    <w:rsid w:val="00066640"/>
    <w:rsid w:val="00066D09"/>
    <w:rsid w:val="00071E52"/>
    <w:rsid w:val="00072D3E"/>
    <w:rsid w:val="000736FC"/>
    <w:rsid w:val="00073F43"/>
    <w:rsid w:val="00074295"/>
    <w:rsid w:val="0007644D"/>
    <w:rsid w:val="00076D8B"/>
    <w:rsid w:val="00080AB2"/>
    <w:rsid w:val="00081F19"/>
    <w:rsid w:val="00083115"/>
    <w:rsid w:val="00083179"/>
    <w:rsid w:val="00083709"/>
    <w:rsid w:val="00084F5D"/>
    <w:rsid w:val="00085B15"/>
    <w:rsid w:val="00087F78"/>
    <w:rsid w:val="000916A2"/>
    <w:rsid w:val="000926D0"/>
    <w:rsid w:val="000929AE"/>
    <w:rsid w:val="000944C7"/>
    <w:rsid w:val="00095C6A"/>
    <w:rsid w:val="00097013"/>
    <w:rsid w:val="0009786D"/>
    <w:rsid w:val="000A02E6"/>
    <w:rsid w:val="000A0330"/>
    <w:rsid w:val="000A0527"/>
    <w:rsid w:val="000A1E39"/>
    <w:rsid w:val="000A4756"/>
    <w:rsid w:val="000B14BC"/>
    <w:rsid w:val="000B1775"/>
    <w:rsid w:val="000B3173"/>
    <w:rsid w:val="000B3F6E"/>
    <w:rsid w:val="000B4674"/>
    <w:rsid w:val="000B63B8"/>
    <w:rsid w:val="000B6C2D"/>
    <w:rsid w:val="000C3030"/>
    <w:rsid w:val="000C380D"/>
    <w:rsid w:val="000D004C"/>
    <w:rsid w:val="000D0586"/>
    <w:rsid w:val="000D1ED3"/>
    <w:rsid w:val="000D3560"/>
    <w:rsid w:val="000D4FA2"/>
    <w:rsid w:val="000D6892"/>
    <w:rsid w:val="000E085A"/>
    <w:rsid w:val="000E0E9B"/>
    <w:rsid w:val="000E1354"/>
    <w:rsid w:val="000E1C49"/>
    <w:rsid w:val="000E4DA0"/>
    <w:rsid w:val="000E695B"/>
    <w:rsid w:val="000E6FF8"/>
    <w:rsid w:val="000E76EF"/>
    <w:rsid w:val="000E7FE4"/>
    <w:rsid w:val="000F13DE"/>
    <w:rsid w:val="000F2BDA"/>
    <w:rsid w:val="000F5F09"/>
    <w:rsid w:val="000F6A38"/>
    <w:rsid w:val="00101DB3"/>
    <w:rsid w:val="00101DCF"/>
    <w:rsid w:val="00103E84"/>
    <w:rsid w:val="0010449C"/>
    <w:rsid w:val="001061FA"/>
    <w:rsid w:val="00110E33"/>
    <w:rsid w:val="00112B29"/>
    <w:rsid w:val="00112EB3"/>
    <w:rsid w:val="0011347B"/>
    <w:rsid w:val="001155F2"/>
    <w:rsid w:val="00117BF5"/>
    <w:rsid w:val="001211D9"/>
    <w:rsid w:val="00123121"/>
    <w:rsid w:val="00123CB4"/>
    <w:rsid w:val="00125C79"/>
    <w:rsid w:val="00125E05"/>
    <w:rsid w:val="00125E21"/>
    <w:rsid w:val="00126F2A"/>
    <w:rsid w:val="0012719D"/>
    <w:rsid w:val="001303AB"/>
    <w:rsid w:val="00133034"/>
    <w:rsid w:val="001363F7"/>
    <w:rsid w:val="00136C9B"/>
    <w:rsid w:val="00137332"/>
    <w:rsid w:val="00137F50"/>
    <w:rsid w:val="0014051E"/>
    <w:rsid w:val="001406CF"/>
    <w:rsid w:val="00140D65"/>
    <w:rsid w:val="001420AF"/>
    <w:rsid w:val="001420EE"/>
    <w:rsid w:val="00142406"/>
    <w:rsid w:val="00142EBD"/>
    <w:rsid w:val="001441F9"/>
    <w:rsid w:val="001446B7"/>
    <w:rsid w:val="00144DEE"/>
    <w:rsid w:val="00146AB0"/>
    <w:rsid w:val="00150341"/>
    <w:rsid w:val="001627C5"/>
    <w:rsid w:val="00162C7D"/>
    <w:rsid w:val="0016399D"/>
    <w:rsid w:val="00163AED"/>
    <w:rsid w:val="00163FC9"/>
    <w:rsid w:val="001648E2"/>
    <w:rsid w:val="00166DBE"/>
    <w:rsid w:val="00170252"/>
    <w:rsid w:val="001723E5"/>
    <w:rsid w:val="0017423E"/>
    <w:rsid w:val="0017543E"/>
    <w:rsid w:val="0017724D"/>
    <w:rsid w:val="0017766E"/>
    <w:rsid w:val="00181E69"/>
    <w:rsid w:val="00182E11"/>
    <w:rsid w:val="001835F2"/>
    <w:rsid w:val="00184531"/>
    <w:rsid w:val="00184CDB"/>
    <w:rsid w:val="00185D22"/>
    <w:rsid w:val="001866E2"/>
    <w:rsid w:val="00186806"/>
    <w:rsid w:val="00186DCD"/>
    <w:rsid w:val="001927EE"/>
    <w:rsid w:val="001930B4"/>
    <w:rsid w:val="00194470"/>
    <w:rsid w:val="00194A9B"/>
    <w:rsid w:val="00195205"/>
    <w:rsid w:val="0019523B"/>
    <w:rsid w:val="001A1C10"/>
    <w:rsid w:val="001A2C26"/>
    <w:rsid w:val="001A32BC"/>
    <w:rsid w:val="001A5611"/>
    <w:rsid w:val="001A663B"/>
    <w:rsid w:val="001A76E6"/>
    <w:rsid w:val="001B0C29"/>
    <w:rsid w:val="001B2668"/>
    <w:rsid w:val="001B2A50"/>
    <w:rsid w:val="001B3659"/>
    <w:rsid w:val="001B46B5"/>
    <w:rsid w:val="001B4C59"/>
    <w:rsid w:val="001B5989"/>
    <w:rsid w:val="001B75F7"/>
    <w:rsid w:val="001C04DD"/>
    <w:rsid w:val="001C0EEC"/>
    <w:rsid w:val="001C238F"/>
    <w:rsid w:val="001C6125"/>
    <w:rsid w:val="001D0B26"/>
    <w:rsid w:val="001D24B5"/>
    <w:rsid w:val="001D2847"/>
    <w:rsid w:val="001D3BCC"/>
    <w:rsid w:val="001D3C88"/>
    <w:rsid w:val="001D3F91"/>
    <w:rsid w:val="001D7299"/>
    <w:rsid w:val="001D76C1"/>
    <w:rsid w:val="001E3EA7"/>
    <w:rsid w:val="001E6190"/>
    <w:rsid w:val="001E69A3"/>
    <w:rsid w:val="001E70B2"/>
    <w:rsid w:val="001F01A9"/>
    <w:rsid w:val="001F0A1F"/>
    <w:rsid w:val="001F1A0B"/>
    <w:rsid w:val="001F1A4B"/>
    <w:rsid w:val="001F39C8"/>
    <w:rsid w:val="001F5D16"/>
    <w:rsid w:val="001F7D98"/>
    <w:rsid w:val="00201F70"/>
    <w:rsid w:val="00202072"/>
    <w:rsid w:val="002020ED"/>
    <w:rsid w:val="00204167"/>
    <w:rsid w:val="002047BF"/>
    <w:rsid w:val="00206832"/>
    <w:rsid w:val="002102D5"/>
    <w:rsid w:val="00210B54"/>
    <w:rsid w:val="0021157E"/>
    <w:rsid w:val="00211FBF"/>
    <w:rsid w:val="00211FC0"/>
    <w:rsid w:val="00213461"/>
    <w:rsid w:val="00215AC9"/>
    <w:rsid w:val="00216264"/>
    <w:rsid w:val="002203A9"/>
    <w:rsid w:val="00221080"/>
    <w:rsid w:val="00221BB3"/>
    <w:rsid w:val="002229D3"/>
    <w:rsid w:val="002234B8"/>
    <w:rsid w:val="00224A99"/>
    <w:rsid w:val="00230715"/>
    <w:rsid w:val="00232F7A"/>
    <w:rsid w:val="0023338E"/>
    <w:rsid w:val="00233E54"/>
    <w:rsid w:val="00234349"/>
    <w:rsid w:val="00235775"/>
    <w:rsid w:val="0023587A"/>
    <w:rsid w:val="00236C56"/>
    <w:rsid w:val="00237203"/>
    <w:rsid w:val="00242357"/>
    <w:rsid w:val="002428F1"/>
    <w:rsid w:val="00243EEB"/>
    <w:rsid w:val="00245195"/>
    <w:rsid w:val="00246824"/>
    <w:rsid w:val="00247BFB"/>
    <w:rsid w:val="00247D60"/>
    <w:rsid w:val="0025127E"/>
    <w:rsid w:val="002604F8"/>
    <w:rsid w:val="002617F6"/>
    <w:rsid w:val="0026322D"/>
    <w:rsid w:val="0026384B"/>
    <w:rsid w:val="0026385A"/>
    <w:rsid w:val="0026725B"/>
    <w:rsid w:val="00272077"/>
    <w:rsid w:val="00272CE7"/>
    <w:rsid w:val="002730FB"/>
    <w:rsid w:val="0027701B"/>
    <w:rsid w:val="00277420"/>
    <w:rsid w:val="00277799"/>
    <w:rsid w:val="00284D1B"/>
    <w:rsid w:val="00285679"/>
    <w:rsid w:val="00291970"/>
    <w:rsid w:val="00291C15"/>
    <w:rsid w:val="00292E94"/>
    <w:rsid w:val="00294DA9"/>
    <w:rsid w:val="00294F5B"/>
    <w:rsid w:val="0029579A"/>
    <w:rsid w:val="002957DB"/>
    <w:rsid w:val="002A10C9"/>
    <w:rsid w:val="002A19EB"/>
    <w:rsid w:val="002A2694"/>
    <w:rsid w:val="002A353D"/>
    <w:rsid w:val="002A35D6"/>
    <w:rsid w:val="002A40BB"/>
    <w:rsid w:val="002A7E75"/>
    <w:rsid w:val="002B267E"/>
    <w:rsid w:val="002B27D1"/>
    <w:rsid w:val="002B39B1"/>
    <w:rsid w:val="002B3C7D"/>
    <w:rsid w:val="002B43D0"/>
    <w:rsid w:val="002B4FB0"/>
    <w:rsid w:val="002B5F67"/>
    <w:rsid w:val="002B636A"/>
    <w:rsid w:val="002B74AA"/>
    <w:rsid w:val="002B750D"/>
    <w:rsid w:val="002C402D"/>
    <w:rsid w:val="002C64C3"/>
    <w:rsid w:val="002D0862"/>
    <w:rsid w:val="002D2DF7"/>
    <w:rsid w:val="002D5FAF"/>
    <w:rsid w:val="002D626F"/>
    <w:rsid w:val="002D725F"/>
    <w:rsid w:val="002E02CE"/>
    <w:rsid w:val="002E193B"/>
    <w:rsid w:val="002E2B49"/>
    <w:rsid w:val="002E3093"/>
    <w:rsid w:val="002E3F6D"/>
    <w:rsid w:val="002E4D5D"/>
    <w:rsid w:val="002E507D"/>
    <w:rsid w:val="002E5E49"/>
    <w:rsid w:val="002E6A0A"/>
    <w:rsid w:val="002F0D3A"/>
    <w:rsid w:val="002F2361"/>
    <w:rsid w:val="002F4965"/>
    <w:rsid w:val="002F7172"/>
    <w:rsid w:val="002F7869"/>
    <w:rsid w:val="00300196"/>
    <w:rsid w:val="003010D6"/>
    <w:rsid w:val="0030128C"/>
    <w:rsid w:val="00302914"/>
    <w:rsid w:val="003035A8"/>
    <w:rsid w:val="00304ACF"/>
    <w:rsid w:val="003059D4"/>
    <w:rsid w:val="00305E60"/>
    <w:rsid w:val="0030705D"/>
    <w:rsid w:val="003078AC"/>
    <w:rsid w:val="00307A2B"/>
    <w:rsid w:val="00310175"/>
    <w:rsid w:val="00310853"/>
    <w:rsid w:val="00313F4F"/>
    <w:rsid w:val="00314D66"/>
    <w:rsid w:val="0031510E"/>
    <w:rsid w:val="00315371"/>
    <w:rsid w:val="00317B5A"/>
    <w:rsid w:val="00317F71"/>
    <w:rsid w:val="00320684"/>
    <w:rsid w:val="003225D0"/>
    <w:rsid w:val="00322D9A"/>
    <w:rsid w:val="00324C25"/>
    <w:rsid w:val="003277D2"/>
    <w:rsid w:val="003302EC"/>
    <w:rsid w:val="0033102C"/>
    <w:rsid w:val="00331766"/>
    <w:rsid w:val="00331E67"/>
    <w:rsid w:val="00332638"/>
    <w:rsid w:val="00332F8D"/>
    <w:rsid w:val="00334330"/>
    <w:rsid w:val="003352DB"/>
    <w:rsid w:val="0033632E"/>
    <w:rsid w:val="00336C3D"/>
    <w:rsid w:val="00337A68"/>
    <w:rsid w:val="00341448"/>
    <w:rsid w:val="0034202B"/>
    <w:rsid w:val="00342634"/>
    <w:rsid w:val="00342ED3"/>
    <w:rsid w:val="00343A9A"/>
    <w:rsid w:val="00344465"/>
    <w:rsid w:val="00344DFF"/>
    <w:rsid w:val="003459E9"/>
    <w:rsid w:val="00346483"/>
    <w:rsid w:val="00346F67"/>
    <w:rsid w:val="0035315D"/>
    <w:rsid w:val="003535DF"/>
    <w:rsid w:val="00355D74"/>
    <w:rsid w:val="00357700"/>
    <w:rsid w:val="00357A15"/>
    <w:rsid w:val="00357BE6"/>
    <w:rsid w:val="0036010C"/>
    <w:rsid w:val="003619FD"/>
    <w:rsid w:val="00366589"/>
    <w:rsid w:val="00367594"/>
    <w:rsid w:val="003675B6"/>
    <w:rsid w:val="003676FC"/>
    <w:rsid w:val="00367D1F"/>
    <w:rsid w:val="0037218E"/>
    <w:rsid w:val="00372272"/>
    <w:rsid w:val="00374275"/>
    <w:rsid w:val="00375613"/>
    <w:rsid w:val="00375E1A"/>
    <w:rsid w:val="003815A9"/>
    <w:rsid w:val="00383D32"/>
    <w:rsid w:val="00384B48"/>
    <w:rsid w:val="00384EB0"/>
    <w:rsid w:val="00385D57"/>
    <w:rsid w:val="0038619E"/>
    <w:rsid w:val="00386C9B"/>
    <w:rsid w:val="00387128"/>
    <w:rsid w:val="003948F8"/>
    <w:rsid w:val="00394B04"/>
    <w:rsid w:val="003960D7"/>
    <w:rsid w:val="003A357E"/>
    <w:rsid w:val="003A3E12"/>
    <w:rsid w:val="003A41F5"/>
    <w:rsid w:val="003A4A22"/>
    <w:rsid w:val="003A7145"/>
    <w:rsid w:val="003B10DB"/>
    <w:rsid w:val="003B19CD"/>
    <w:rsid w:val="003B1B7D"/>
    <w:rsid w:val="003B34BC"/>
    <w:rsid w:val="003B364D"/>
    <w:rsid w:val="003B43E7"/>
    <w:rsid w:val="003B4A1C"/>
    <w:rsid w:val="003B51DF"/>
    <w:rsid w:val="003B5F83"/>
    <w:rsid w:val="003B6955"/>
    <w:rsid w:val="003B74C9"/>
    <w:rsid w:val="003C0563"/>
    <w:rsid w:val="003C0FBE"/>
    <w:rsid w:val="003C2F65"/>
    <w:rsid w:val="003C34BB"/>
    <w:rsid w:val="003C4772"/>
    <w:rsid w:val="003C5061"/>
    <w:rsid w:val="003C626B"/>
    <w:rsid w:val="003C65E7"/>
    <w:rsid w:val="003C718F"/>
    <w:rsid w:val="003C7487"/>
    <w:rsid w:val="003D003B"/>
    <w:rsid w:val="003D1E5B"/>
    <w:rsid w:val="003D4EED"/>
    <w:rsid w:val="003D52C8"/>
    <w:rsid w:val="003D6799"/>
    <w:rsid w:val="003D68D7"/>
    <w:rsid w:val="003E038A"/>
    <w:rsid w:val="003E0A98"/>
    <w:rsid w:val="003E392F"/>
    <w:rsid w:val="003E3D3C"/>
    <w:rsid w:val="003E3F4F"/>
    <w:rsid w:val="003E4611"/>
    <w:rsid w:val="003E4CC7"/>
    <w:rsid w:val="003E6D33"/>
    <w:rsid w:val="003E70E3"/>
    <w:rsid w:val="003F296E"/>
    <w:rsid w:val="003F3011"/>
    <w:rsid w:val="003F4045"/>
    <w:rsid w:val="003F5016"/>
    <w:rsid w:val="00402645"/>
    <w:rsid w:val="00402F1A"/>
    <w:rsid w:val="00404647"/>
    <w:rsid w:val="004047EC"/>
    <w:rsid w:val="00404894"/>
    <w:rsid w:val="0040543D"/>
    <w:rsid w:val="0040698E"/>
    <w:rsid w:val="00407CC0"/>
    <w:rsid w:val="00410A2B"/>
    <w:rsid w:val="00410FD8"/>
    <w:rsid w:val="00411A31"/>
    <w:rsid w:val="00412124"/>
    <w:rsid w:val="00417DE2"/>
    <w:rsid w:val="00417F56"/>
    <w:rsid w:val="00420163"/>
    <w:rsid w:val="00420FAA"/>
    <w:rsid w:val="00422928"/>
    <w:rsid w:val="00423E8D"/>
    <w:rsid w:val="0042642D"/>
    <w:rsid w:val="00432A25"/>
    <w:rsid w:val="00432DCE"/>
    <w:rsid w:val="00433205"/>
    <w:rsid w:val="00434150"/>
    <w:rsid w:val="00434215"/>
    <w:rsid w:val="00434AE2"/>
    <w:rsid w:val="00434CD7"/>
    <w:rsid w:val="00435E17"/>
    <w:rsid w:val="0044072F"/>
    <w:rsid w:val="00440A3F"/>
    <w:rsid w:val="004439CC"/>
    <w:rsid w:val="00443B5E"/>
    <w:rsid w:val="00443EDA"/>
    <w:rsid w:val="00444DBE"/>
    <w:rsid w:val="00445226"/>
    <w:rsid w:val="004467DE"/>
    <w:rsid w:val="00450C7B"/>
    <w:rsid w:val="00450CA5"/>
    <w:rsid w:val="00451433"/>
    <w:rsid w:val="0045409E"/>
    <w:rsid w:val="0045551B"/>
    <w:rsid w:val="004617FA"/>
    <w:rsid w:val="0046222E"/>
    <w:rsid w:val="004634B8"/>
    <w:rsid w:val="004663C8"/>
    <w:rsid w:val="0046725A"/>
    <w:rsid w:val="0046726B"/>
    <w:rsid w:val="004677BE"/>
    <w:rsid w:val="00467D8A"/>
    <w:rsid w:val="004704BC"/>
    <w:rsid w:val="004720EC"/>
    <w:rsid w:val="00473C59"/>
    <w:rsid w:val="004744A0"/>
    <w:rsid w:val="004765F9"/>
    <w:rsid w:val="00477DAE"/>
    <w:rsid w:val="00481572"/>
    <w:rsid w:val="00483129"/>
    <w:rsid w:val="00485105"/>
    <w:rsid w:val="00486D44"/>
    <w:rsid w:val="004879FF"/>
    <w:rsid w:val="00490C22"/>
    <w:rsid w:val="00491D04"/>
    <w:rsid w:val="00492145"/>
    <w:rsid w:val="004946A6"/>
    <w:rsid w:val="004946DA"/>
    <w:rsid w:val="00496BD2"/>
    <w:rsid w:val="004A162C"/>
    <w:rsid w:val="004A1A43"/>
    <w:rsid w:val="004A1DBE"/>
    <w:rsid w:val="004A2BF3"/>
    <w:rsid w:val="004A478E"/>
    <w:rsid w:val="004A5F02"/>
    <w:rsid w:val="004A7A78"/>
    <w:rsid w:val="004B0078"/>
    <w:rsid w:val="004B0755"/>
    <w:rsid w:val="004B1879"/>
    <w:rsid w:val="004B196D"/>
    <w:rsid w:val="004B20E4"/>
    <w:rsid w:val="004B2119"/>
    <w:rsid w:val="004B234B"/>
    <w:rsid w:val="004B286B"/>
    <w:rsid w:val="004B3219"/>
    <w:rsid w:val="004B3375"/>
    <w:rsid w:val="004B3763"/>
    <w:rsid w:val="004B3B85"/>
    <w:rsid w:val="004B4FAC"/>
    <w:rsid w:val="004B525D"/>
    <w:rsid w:val="004B64FA"/>
    <w:rsid w:val="004C2E61"/>
    <w:rsid w:val="004C41DB"/>
    <w:rsid w:val="004C4EA0"/>
    <w:rsid w:val="004C7440"/>
    <w:rsid w:val="004D18E7"/>
    <w:rsid w:val="004D2DC5"/>
    <w:rsid w:val="004D6B8C"/>
    <w:rsid w:val="004E3613"/>
    <w:rsid w:val="004E3EC8"/>
    <w:rsid w:val="004E3EEE"/>
    <w:rsid w:val="004E41D5"/>
    <w:rsid w:val="004E4F7A"/>
    <w:rsid w:val="004E6B07"/>
    <w:rsid w:val="004E75CA"/>
    <w:rsid w:val="004F11E6"/>
    <w:rsid w:val="004F1462"/>
    <w:rsid w:val="004F2ED7"/>
    <w:rsid w:val="004F41C1"/>
    <w:rsid w:val="004F4395"/>
    <w:rsid w:val="004F5373"/>
    <w:rsid w:val="004F5430"/>
    <w:rsid w:val="004F620B"/>
    <w:rsid w:val="004F6689"/>
    <w:rsid w:val="00500116"/>
    <w:rsid w:val="00500A0A"/>
    <w:rsid w:val="00504C95"/>
    <w:rsid w:val="005054E2"/>
    <w:rsid w:val="00510BCA"/>
    <w:rsid w:val="00513DEB"/>
    <w:rsid w:val="0051452D"/>
    <w:rsid w:val="005156E9"/>
    <w:rsid w:val="005158B6"/>
    <w:rsid w:val="00517169"/>
    <w:rsid w:val="0051781F"/>
    <w:rsid w:val="00517B7B"/>
    <w:rsid w:val="00521E86"/>
    <w:rsid w:val="00524BD2"/>
    <w:rsid w:val="00525791"/>
    <w:rsid w:val="00526B1D"/>
    <w:rsid w:val="00527B6B"/>
    <w:rsid w:val="005309AC"/>
    <w:rsid w:val="00531858"/>
    <w:rsid w:val="00532398"/>
    <w:rsid w:val="00532ECD"/>
    <w:rsid w:val="005336C1"/>
    <w:rsid w:val="00533E70"/>
    <w:rsid w:val="00534D09"/>
    <w:rsid w:val="00536096"/>
    <w:rsid w:val="005360CE"/>
    <w:rsid w:val="005376D9"/>
    <w:rsid w:val="00541539"/>
    <w:rsid w:val="005428E4"/>
    <w:rsid w:val="00545201"/>
    <w:rsid w:val="00547DC8"/>
    <w:rsid w:val="005500B6"/>
    <w:rsid w:val="005521C2"/>
    <w:rsid w:val="005527E5"/>
    <w:rsid w:val="00555969"/>
    <w:rsid w:val="005568DE"/>
    <w:rsid w:val="00560BEE"/>
    <w:rsid w:val="005619A9"/>
    <w:rsid w:val="00562C2C"/>
    <w:rsid w:val="005632C7"/>
    <w:rsid w:val="005646AA"/>
    <w:rsid w:val="00565D25"/>
    <w:rsid w:val="005661E2"/>
    <w:rsid w:val="00566508"/>
    <w:rsid w:val="005670DE"/>
    <w:rsid w:val="00567106"/>
    <w:rsid w:val="00567812"/>
    <w:rsid w:val="005701D6"/>
    <w:rsid w:val="005705B2"/>
    <w:rsid w:val="00570F90"/>
    <w:rsid w:val="00571540"/>
    <w:rsid w:val="005735B0"/>
    <w:rsid w:val="00573F65"/>
    <w:rsid w:val="00574102"/>
    <w:rsid w:val="005748BA"/>
    <w:rsid w:val="005801DB"/>
    <w:rsid w:val="0058170E"/>
    <w:rsid w:val="00582B10"/>
    <w:rsid w:val="0058301D"/>
    <w:rsid w:val="0058505B"/>
    <w:rsid w:val="0058505F"/>
    <w:rsid w:val="00585D0C"/>
    <w:rsid w:val="0059619B"/>
    <w:rsid w:val="00596248"/>
    <w:rsid w:val="00597082"/>
    <w:rsid w:val="00597E75"/>
    <w:rsid w:val="005A07EE"/>
    <w:rsid w:val="005A1B85"/>
    <w:rsid w:val="005A2C8A"/>
    <w:rsid w:val="005A3721"/>
    <w:rsid w:val="005A3805"/>
    <w:rsid w:val="005A387C"/>
    <w:rsid w:val="005A4D86"/>
    <w:rsid w:val="005A5444"/>
    <w:rsid w:val="005A6129"/>
    <w:rsid w:val="005A7D39"/>
    <w:rsid w:val="005B34D3"/>
    <w:rsid w:val="005B3A57"/>
    <w:rsid w:val="005B3A81"/>
    <w:rsid w:val="005C0362"/>
    <w:rsid w:val="005C0810"/>
    <w:rsid w:val="005C14F3"/>
    <w:rsid w:val="005C177D"/>
    <w:rsid w:val="005C1999"/>
    <w:rsid w:val="005C19B5"/>
    <w:rsid w:val="005C2DEF"/>
    <w:rsid w:val="005C3B75"/>
    <w:rsid w:val="005C4D6F"/>
    <w:rsid w:val="005C607E"/>
    <w:rsid w:val="005C6E30"/>
    <w:rsid w:val="005D02B3"/>
    <w:rsid w:val="005D038A"/>
    <w:rsid w:val="005D131C"/>
    <w:rsid w:val="005D1B80"/>
    <w:rsid w:val="005D3281"/>
    <w:rsid w:val="005D3BBD"/>
    <w:rsid w:val="005D42BF"/>
    <w:rsid w:val="005D461A"/>
    <w:rsid w:val="005D5BA1"/>
    <w:rsid w:val="005D62D0"/>
    <w:rsid w:val="005D7221"/>
    <w:rsid w:val="005D75B3"/>
    <w:rsid w:val="005D7EBE"/>
    <w:rsid w:val="005E0976"/>
    <w:rsid w:val="005E0CAD"/>
    <w:rsid w:val="005E2B4F"/>
    <w:rsid w:val="005E48FA"/>
    <w:rsid w:val="005F0322"/>
    <w:rsid w:val="005F053C"/>
    <w:rsid w:val="005F0EF3"/>
    <w:rsid w:val="005F3269"/>
    <w:rsid w:val="005F35FE"/>
    <w:rsid w:val="005F3735"/>
    <w:rsid w:val="005F4740"/>
    <w:rsid w:val="005F5998"/>
    <w:rsid w:val="005F64B8"/>
    <w:rsid w:val="005F7396"/>
    <w:rsid w:val="006019E2"/>
    <w:rsid w:val="00601D3C"/>
    <w:rsid w:val="00602A77"/>
    <w:rsid w:val="00603095"/>
    <w:rsid w:val="006035FF"/>
    <w:rsid w:val="00604A8D"/>
    <w:rsid w:val="0060683E"/>
    <w:rsid w:val="0061047A"/>
    <w:rsid w:val="006104DF"/>
    <w:rsid w:val="00610787"/>
    <w:rsid w:val="0061307B"/>
    <w:rsid w:val="00613F5F"/>
    <w:rsid w:val="00614183"/>
    <w:rsid w:val="006144A1"/>
    <w:rsid w:val="006178E0"/>
    <w:rsid w:val="00617A9E"/>
    <w:rsid w:val="00617F1B"/>
    <w:rsid w:val="00620727"/>
    <w:rsid w:val="00621038"/>
    <w:rsid w:val="006231E0"/>
    <w:rsid w:val="00623DE6"/>
    <w:rsid w:val="00625A80"/>
    <w:rsid w:val="00625CE6"/>
    <w:rsid w:val="00627753"/>
    <w:rsid w:val="0063005E"/>
    <w:rsid w:val="0063025E"/>
    <w:rsid w:val="0063169F"/>
    <w:rsid w:val="006316EF"/>
    <w:rsid w:val="00631970"/>
    <w:rsid w:val="006319B8"/>
    <w:rsid w:val="00634FAA"/>
    <w:rsid w:val="006376F8"/>
    <w:rsid w:val="00643E03"/>
    <w:rsid w:val="006443D9"/>
    <w:rsid w:val="0064492A"/>
    <w:rsid w:val="006466A0"/>
    <w:rsid w:val="006479D0"/>
    <w:rsid w:val="00647D4C"/>
    <w:rsid w:val="00650875"/>
    <w:rsid w:val="00650DAF"/>
    <w:rsid w:val="006517B6"/>
    <w:rsid w:val="0065210C"/>
    <w:rsid w:val="0065455A"/>
    <w:rsid w:val="00655DF6"/>
    <w:rsid w:val="006563BC"/>
    <w:rsid w:val="0066036E"/>
    <w:rsid w:val="006634B2"/>
    <w:rsid w:val="00663CBC"/>
    <w:rsid w:val="006643DE"/>
    <w:rsid w:val="00666A83"/>
    <w:rsid w:val="0067001D"/>
    <w:rsid w:val="00672C62"/>
    <w:rsid w:val="00672D5F"/>
    <w:rsid w:val="00673934"/>
    <w:rsid w:val="00674C0B"/>
    <w:rsid w:val="006762D5"/>
    <w:rsid w:val="00677EAB"/>
    <w:rsid w:val="00681276"/>
    <w:rsid w:val="00682296"/>
    <w:rsid w:val="00683093"/>
    <w:rsid w:val="006835AA"/>
    <w:rsid w:val="00683AB4"/>
    <w:rsid w:val="006867F2"/>
    <w:rsid w:val="00687632"/>
    <w:rsid w:val="00690353"/>
    <w:rsid w:val="00690784"/>
    <w:rsid w:val="00694C32"/>
    <w:rsid w:val="00696AFA"/>
    <w:rsid w:val="00696E93"/>
    <w:rsid w:val="006A1E71"/>
    <w:rsid w:val="006A24F8"/>
    <w:rsid w:val="006A33E5"/>
    <w:rsid w:val="006A35F4"/>
    <w:rsid w:val="006A4A9C"/>
    <w:rsid w:val="006A4D18"/>
    <w:rsid w:val="006B1231"/>
    <w:rsid w:val="006B1A81"/>
    <w:rsid w:val="006B2B0F"/>
    <w:rsid w:val="006B368E"/>
    <w:rsid w:val="006B395D"/>
    <w:rsid w:val="006B51B7"/>
    <w:rsid w:val="006B67EF"/>
    <w:rsid w:val="006B68D1"/>
    <w:rsid w:val="006C0F92"/>
    <w:rsid w:val="006C4D05"/>
    <w:rsid w:val="006C4DDC"/>
    <w:rsid w:val="006C57F0"/>
    <w:rsid w:val="006C70E8"/>
    <w:rsid w:val="006D0273"/>
    <w:rsid w:val="006D2319"/>
    <w:rsid w:val="006D25B4"/>
    <w:rsid w:val="006D27EA"/>
    <w:rsid w:val="006D2F32"/>
    <w:rsid w:val="006D5A62"/>
    <w:rsid w:val="006D6E8E"/>
    <w:rsid w:val="006D7F9A"/>
    <w:rsid w:val="006E0170"/>
    <w:rsid w:val="006E0551"/>
    <w:rsid w:val="006E0DF7"/>
    <w:rsid w:val="006E1CC3"/>
    <w:rsid w:val="006E2DF5"/>
    <w:rsid w:val="006E5596"/>
    <w:rsid w:val="006E6648"/>
    <w:rsid w:val="006F2BA2"/>
    <w:rsid w:val="006F3119"/>
    <w:rsid w:val="006F3454"/>
    <w:rsid w:val="006F3AB1"/>
    <w:rsid w:val="006F42CD"/>
    <w:rsid w:val="006F4EDE"/>
    <w:rsid w:val="006F55C0"/>
    <w:rsid w:val="006F7B5F"/>
    <w:rsid w:val="007003FC"/>
    <w:rsid w:val="00700CFC"/>
    <w:rsid w:val="00703988"/>
    <w:rsid w:val="00704F3E"/>
    <w:rsid w:val="007057DA"/>
    <w:rsid w:val="0070652A"/>
    <w:rsid w:val="00706D7F"/>
    <w:rsid w:val="00707FDC"/>
    <w:rsid w:val="00710C42"/>
    <w:rsid w:val="00711729"/>
    <w:rsid w:val="007135FD"/>
    <w:rsid w:val="00713A6B"/>
    <w:rsid w:val="007147A5"/>
    <w:rsid w:val="00720B89"/>
    <w:rsid w:val="00721407"/>
    <w:rsid w:val="00721F0C"/>
    <w:rsid w:val="00722109"/>
    <w:rsid w:val="00722EF2"/>
    <w:rsid w:val="0072328E"/>
    <w:rsid w:val="0072338B"/>
    <w:rsid w:val="00724266"/>
    <w:rsid w:val="00724C80"/>
    <w:rsid w:val="00725FC5"/>
    <w:rsid w:val="00726FE1"/>
    <w:rsid w:val="00730091"/>
    <w:rsid w:val="00730BCC"/>
    <w:rsid w:val="00731677"/>
    <w:rsid w:val="00731AA9"/>
    <w:rsid w:val="0073221D"/>
    <w:rsid w:val="007353A7"/>
    <w:rsid w:val="0073671E"/>
    <w:rsid w:val="00737781"/>
    <w:rsid w:val="007412BD"/>
    <w:rsid w:val="007414F5"/>
    <w:rsid w:val="007436AB"/>
    <w:rsid w:val="007452C7"/>
    <w:rsid w:val="00745CF1"/>
    <w:rsid w:val="00746AA1"/>
    <w:rsid w:val="00747053"/>
    <w:rsid w:val="007476B2"/>
    <w:rsid w:val="007477A1"/>
    <w:rsid w:val="00751725"/>
    <w:rsid w:val="00752A92"/>
    <w:rsid w:val="00753ADE"/>
    <w:rsid w:val="00756AB9"/>
    <w:rsid w:val="00756F52"/>
    <w:rsid w:val="007634F9"/>
    <w:rsid w:val="007642C0"/>
    <w:rsid w:val="00764B35"/>
    <w:rsid w:val="00764C08"/>
    <w:rsid w:val="00764D31"/>
    <w:rsid w:val="00765318"/>
    <w:rsid w:val="0076758F"/>
    <w:rsid w:val="0077010C"/>
    <w:rsid w:val="00770671"/>
    <w:rsid w:val="00772252"/>
    <w:rsid w:val="00772445"/>
    <w:rsid w:val="00773514"/>
    <w:rsid w:val="007752D7"/>
    <w:rsid w:val="00780D6A"/>
    <w:rsid w:val="00780D9B"/>
    <w:rsid w:val="007819EF"/>
    <w:rsid w:val="00782982"/>
    <w:rsid w:val="00783D0D"/>
    <w:rsid w:val="00786BA3"/>
    <w:rsid w:val="0079044E"/>
    <w:rsid w:val="00790FC5"/>
    <w:rsid w:val="00792BB6"/>
    <w:rsid w:val="00793313"/>
    <w:rsid w:val="00794408"/>
    <w:rsid w:val="00794897"/>
    <w:rsid w:val="00794BAD"/>
    <w:rsid w:val="00795117"/>
    <w:rsid w:val="007968A1"/>
    <w:rsid w:val="00796DD0"/>
    <w:rsid w:val="007973F2"/>
    <w:rsid w:val="007A2D99"/>
    <w:rsid w:val="007A2E8B"/>
    <w:rsid w:val="007A3939"/>
    <w:rsid w:val="007A43B1"/>
    <w:rsid w:val="007A5A1D"/>
    <w:rsid w:val="007A6923"/>
    <w:rsid w:val="007A7044"/>
    <w:rsid w:val="007A7E48"/>
    <w:rsid w:val="007B105F"/>
    <w:rsid w:val="007B137A"/>
    <w:rsid w:val="007B1E50"/>
    <w:rsid w:val="007B2FD1"/>
    <w:rsid w:val="007B3EEC"/>
    <w:rsid w:val="007B7E54"/>
    <w:rsid w:val="007C29B6"/>
    <w:rsid w:val="007C34C7"/>
    <w:rsid w:val="007C4012"/>
    <w:rsid w:val="007C409B"/>
    <w:rsid w:val="007C515C"/>
    <w:rsid w:val="007C6791"/>
    <w:rsid w:val="007C7B4F"/>
    <w:rsid w:val="007D0DEB"/>
    <w:rsid w:val="007D1BA5"/>
    <w:rsid w:val="007D3789"/>
    <w:rsid w:val="007D39EE"/>
    <w:rsid w:val="007D4235"/>
    <w:rsid w:val="007D4E67"/>
    <w:rsid w:val="007D5176"/>
    <w:rsid w:val="007E0A87"/>
    <w:rsid w:val="007E2B47"/>
    <w:rsid w:val="007E39BF"/>
    <w:rsid w:val="007E3AA4"/>
    <w:rsid w:val="007E5061"/>
    <w:rsid w:val="007E52F5"/>
    <w:rsid w:val="007E5E47"/>
    <w:rsid w:val="007E661F"/>
    <w:rsid w:val="007F0077"/>
    <w:rsid w:val="007F0877"/>
    <w:rsid w:val="007F1D04"/>
    <w:rsid w:val="007F2061"/>
    <w:rsid w:val="007F393E"/>
    <w:rsid w:val="007F4438"/>
    <w:rsid w:val="007F550D"/>
    <w:rsid w:val="007F6E68"/>
    <w:rsid w:val="007F6EF7"/>
    <w:rsid w:val="00800A5A"/>
    <w:rsid w:val="00800E77"/>
    <w:rsid w:val="00805815"/>
    <w:rsid w:val="00805927"/>
    <w:rsid w:val="0080669E"/>
    <w:rsid w:val="0080771E"/>
    <w:rsid w:val="008108A0"/>
    <w:rsid w:val="00810E9C"/>
    <w:rsid w:val="008135A7"/>
    <w:rsid w:val="00814552"/>
    <w:rsid w:val="00816524"/>
    <w:rsid w:val="00816729"/>
    <w:rsid w:val="00817572"/>
    <w:rsid w:val="00820CCF"/>
    <w:rsid w:val="0082262E"/>
    <w:rsid w:val="008226F3"/>
    <w:rsid w:val="0082524A"/>
    <w:rsid w:val="008274FF"/>
    <w:rsid w:val="00827A88"/>
    <w:rsid w:val="00830421"/>
    <w:rsid w:val="00830AE1"/>
    <w:rsid w:val="0083180E"/>
    <w:rsid w:val="008321C3"/>
    <w:rsid w:val="00832700"/>
    <w:rsid w:val="00832C1A"/>
    <w:rsid w:val="00834B83"/>
    <w:rsid w:val="00836C7D"/>
    <w:rsid w:val="008375F3"/>
    <w:rsid w:val="00837D18"/>
    <w:rsid w:val="008436B5"/>
    <w:rsid w:val="00844C89"/>
    <w:rsid w:val="00844E28"/>
    <w:rsid w:val="00845353"/>
    <w:rsid w:val="00845849"/>
    <w:rsid w:val="00846717"/>
    <w:rsid w:val="008514ED"/>
    <w:rsid w:val="0085350E"/>
    <w:rsid w:val="008557D5"/>
    <w:rsid w:val="008560CA"/>
    <w:rsid w:val="008563AF"/>
    <w:rsid w:val="008603AB"/>
    <w:rsid w:val="008631DF"/>
    <w:rsid w:val="00867751"/>
    <w:rsid w:val="008702D4"/>
    <w:rsid w:val="00871724"/>
    <w:rsid w:val="00872964"/>
    <w:rsid w:val="008731B8"/>
    <w:rsid w:val="00874862"/>
    <w:rsid w:val="00875491"/>
    <w:rsid w:val="0087585C"/>
    <w:rsid w:val="00876E5B"/>
    <w:rsid w:val="0087720A"/>
    <w:rsid w:val="00880141"/>
    <w:rsid w:val="008807C1"/>
    <w:rsid w:val="008834DA"/>
    <w:rsid w:val="008850C9"/>
    <w:rsid w:val="00885A54"/>
    <w:rsid w:val="00886428"/>
    <w:rsid w:val="008865A2"/>
    <w:rsid w:val="00886650"/>
    <w:rsid w:val="0088788C"/>
    <w:rsid w:val="008878B7"/>
    <w:rsid w:val="008879D8"/>
    <w:rsid w:val="00887A72"/>
    <w:rsid w:val="00890E86"/>
    <w:rsid w:val="008931AF"/>
    <w:rsid w:val="00893C99"/>
    <w:rsid w:val="0089417F"/>
    <w:rsid w:val="0089471D"/>
    <w:rsid w:val="008952E6"/>
    <w:rsid w:val="00896DAB"/>
    <w:rsid w:val="00897307"/>
    <w:rsid w:val="008A0341"/>
    <w:rsid w:val="008A0610"/>
    <w:rsid w:val="008A148A"/>
    <w:rsid w:val="008A1702"/>
    <w:rsid w:val="008A1F90"/>
    <w:rsid w:val="008A24D1"/>
    <w:rsid w:val="008A43CE"/>
    <w:rsid w:val="008A644C"/>
    <w:rsid w:val="008A66A5"/>
    <w:rsid w:val="008A78CA"/>
    <w:rsid w:val="008B0E61"/>
    <w:rsid w:val="008B23F7"/>
    <w:rsid w:val="008B3293"/>
    <w:rsid w:val="008B3CA7"/>
    <w:rsid w:val="008B3FAA"/>
    <w:rsid w:val="008B3FB0"/>
    <w:rsid w:val="008B54C4"/>
    <w:rsid w:val="008B6282"/>
    <w:rsid w:val="008B6736"/>
    <w:rsid w:val="008B797F"/>
    <w:rsid w:val="008B7AB8"/>
    <w:rsid w:val="008B7B46"/>
    <w:rsid w:val="008C01E1"/>
    <w:rsid w:val="008C0DC5"/>
    <w:rsid w:val="008C155C"/>
    <w:rsid w:val="008C170D"/>
    <w:rsid w:val="008C2393"/>
    <w:rsid w:val="008C3720"/>
    <w:rsid w:val="008C412E"/>
    <w:rsid w:val="008C42E3"/>
    <w:rsid w:val="008C569B"/>
    <w:rsid w:val="008C644C"/>
    <w:rsid w:val="008C70E9"/>
    <w:rsid w:val="008C7212"/>
    <w:rsid w:val="008C7CE2"/>
    <w:rsid w:val="008D1224"/>
    <w:rsid w:val="008D12F7"/>
    <w:rsid w:val="008D2D3D"/>
    <w:rsid w:val="008D5BF9"/>
    <w:rsid w:val="008D5F7B"/>
    <w:rsid w:val="008D6662"/>
    <w:rsid w:val="008D6E7F"/>
    <w:rsid w:val="008E10EC"/>
    <w:rsid w:val="008E219A"/>
    <w:rsid w:val="008E3D9E"/>
    <w:rsid w:val="008E57B2"/>
    <w:rsid w:val="008E6F1B"/>
    <w:rsid w:val="008E7B4E"/>
    <w:rsid w:val="008E7EF7"/>
    <w:rsid w:val="008F05A3"/>
    <w:rsid w:val="008F06EB"/>
    <w:rsid w:val="008F0D6E"/>
    <w:rsid w:val="008F1496"/>
    <w:rsid w:val="008F26DD"/>
    <w:rsid w:val="008F4310"/>
    <w:rsid w:val="008F485D"/>
    <w:rsid w:val="008F5A41"/>
    <w:rsid w:val="008F7C5F"/>
    <w:rsid w:val="00901E4F"/>
    <w:rsid w:val="00901FFA"/>
    <w:rsid w:val="00905FA4"/>
    <w:rsid w:val="00906B5D"/>
    <w:rsid w:val="00907CDE"/>
    <w:rsid w:val="00910E69"/>
    <w:rsid w:val="00911CB2"/>
    <w:rsid w:val="009127ED"/>
    <w:rsid w:val="00912D4F"/>
    <w:rsid w:val="00922A8D"/>
    <w:rsid w:val="0092399F"/>
    <w:rsid w:val="00924AD2"/>
    <w:rsid w:val="009306E9"/>
    <w:rsid w:val="00931FE0"/>
    <w:rsid w:val="00933508"/>
    <w:rsid w:val="00933D79"/>
    <w:rsid w:val="009342F8"/>
    <w:rsid w:val="00935129"/>
    <w:rsid w:val="009368E4"/>
    <w:rsid w:val="00937534"/>
    <w:rsid w:val="00937A74"/>
    <w:rsid w:val="009400E5"/>
    <w:rsid w:val="00941D32"/>
    <w:rsid w:val="00941DF8"/>
    <w:rsid w:val="0094695E"/>
    <w:rsid w:val="0094742A"/>
    <w:rsid w:val="0095035D"/>
    <w:rsid w:val="00950D2B"/>
    <w:rsid w:val="00951565"/>
    <w:rsid w:val="009529E5"/>
    <w:rsid w:val="0095332D"/>
    <w:rsid w:val="00953625"/>
    <w:rsid w:val="00954093"/>
    <w:rsid w:val="009545EB"/>
    <w:rsid w:val="009561C6"/>
    <w:rsid w:val="00956300"/>
    <w:rsid w:val="00957721"/>
    <w:rsid w:val="0096147C"/>
    <w:rsid w:val="00962213"/>
    <w:rsid w:val="00962DD4"/>
    <w:rsid w:val="00964A64"/>
    <w:rsid w:val="00965D49"/>
    <w:rsid w:val="0096734F"/>
    <w:rsid w:val="00971C7B"/>
    <w:rsid w:val="00973C04"/>
    <w:rsid w:val="0097482B"/>
    <w:rsid w:val="00974ED8"/>
    <w:rsid w:val="00975980"/>
    <w:rsid w:val="00977970"/>
    <w:rsid w:val="00980427"/>
    <w:rsid w:val="009810AD"/>
    <w:rsid w:val="0098149F"/>
    <w:rsid w:val="00982519"/>
    <w:rsid w:val="0098359B"/>
    <w:rsid w:val="009840A1"/>
    <w:rsid w:val="00990B45"/>
    <w:rsid w:val="00990F98"/>
    <w:rsid w:val="009916F7"/>
    <w:rsid w:val="00992AA4"/>
    <w:rsid w:val="00992F30"/>
    <w:rsid w:val="00994994"/>
    <w:rsid w:val="009969AA"/>
    <w:rsid w:val="00997073"/>
    <w:rsid w:val="0099742B"/>
    <w:rsid w:val="00997BBA"/>
    <w:rsid w:val="009A0FF8"/>
    <w:rsid w:val="009A100A"/>
    <w:rsid w:val="009A2FEF"/>
    <w:rsid w:val="009A32A6"/>
    <w:rsid w:val="009A394D"/>
    <w:rsid w:val="009A632D"/>
    <w:rsid w:val="009A6BEE"/>
    <w:rsid w:val="009B2038"/>
    <w:rsid w:val="009B2298"/>
    <w:rsid w:val="009B2E78"/>
    <w:rsid w:val="009B3E38"/>
    <w:rsid w:val="009B4177"/>
    <w:rsid w:val="009B62BC"/>
    <w:rsid w:val="009C063F"/>
    <w:rsid w:val="009C358F"/>
    <w:rsid w:val="009C3C7E"/>
    <w:rsid w:val="009C4677"/>
    <w:rsid w:val="009C53B7"/>
    <w:rsid w:val="009C60CA"/>
    <w:rsid w:val="009C61F8"/>
    <w:rsid w:val="009C74D3"/>
    <w:rsid w:val="009D0FD8"/>
    <w:rsid w:val="009D1009"/>
    <w:rsid w:val="009D3A50"/>
    <w:rsid w:val="009D596A"/>
    <w:rsid w:val="009D7B14"/>
    <w:rsid w:val="009E01E4"/>
    <w:rsid w:val="009E260F"/>
    <w:rsid w:val="009F0A7E"/>
    <w:rsid w:val="009F302C"/>
    <w:rsid w:val="009F44D1"/>
    <w:rsid w:val="009F5389"/>
    <w:rsid w:val="009F54AE"/>
    <w:rsid w:val="009F55C7"/>
    <w:rsid w:val="009F696C"/>
    <w:rsid w:val="009F6B89"/>
    <w:rsid w:val="00A011D1"/>
    <w:rsid w:val="00A01DF7"/>
    <w:rsid w:val="00A01F2E"/>
    <w:rsid w:val="00A02FF0"/>
    <w:rsid w:val="00A03517"/>
    <w:rsid w:val="00A04534"/>
    <w:rsid w:val="00A05B4A"/>
    <w:rsid w:val="00A05FC7"/>
    <w:rsid w:val="00A065C1"/>
    <w:rsid w:val="00A067D9"/>
    <w:rsid w:val="00A1025E"/>
    <w:rsid w:val="00A1114F"/>
    <w:rsid w:val="00A11AD7"/>
    <w:rsid w:val="00A12FE0"/>
    <w:rsid w:val="00A14E6E"/>
    <w:rsid w:val="00A151B5"/>
    <w:rsid w:val="00A1552A"/>
    <w:rsid w:val="00A15F97"/>
    <w:rsid w:val="00A17747"/>
    <w:rsid w:val="00A1781B"/>
    <w:rsid w:val="00A23999"/>
    <w:rsid w:val="00A253AA"/>
    <w:rsid w:val="00A2748F"/>
    <w:rsid w:val="00A27A73"/>
    <w:rsid w:val="00A34BC9"/>
    <w:rsid w:val="00A3560F"/>
    <w:rsid w:val="00A37C1E"/>
    <w:rsid w:val="00A40D82"/>
    <w:rsid w:val="00A41624"/>
    <w:rsid w:val="00A41ED0"/>
    <w:rsid w:val="00A41FD9"/>
    <w:rsid w:val="00A44A92"/>
    <w:rsid w:val="00A4587D"/>
    <w:rsid w:val="00A46A49"/>
    <w:rsid w:val="00A472B5"/>
    <w:rsid w:val="00A4749D"/>
    <w:rsid w:val="00A50F1B"/>
    <w:rsid w:val="00A51840"/>
    <w:rsid w:val="00A53852"/>
    <w:rsid w:val="00A54994"/>
    <w:rsid w:val="00A55684"/>
    <w:rsid w:val="00A562BF"/>
    <w:rsid w:val="00A564A8"/>
    <w:rsid w:val="00A57522"/>
    <w:rsid w:val="00A5786A"/>
    <w:rsid w:val="00A606BB"/>
    <w:rsid w:val="00A626E7"/>
    <w:rsid w:val="00A62CAA"/>
    <w:rsid w:val="00A63A3A"/>
    <w:rsid w:val="00A64985"/>
    <w:rsid w:val="00A65CD5"/>
    <w:rsid w:val="00A70D8F"/>
    <w:rsid w:val="00A7250F"/>
    <w:rsid w:val="00A73515"/>
    <w:rsid w:val="00A735CB"/>
    <w:rsid w:val="00A74087"/>
    <w:rsid w:val="00A76B26"/>
    <w:rsid w:val="00A7706B"/>
    <w:rsid w:val="00A81763"/>
    <w:rsid w:val="00A82622"/>
    <w:rsid w:val="00A82690"/>
    <w:rsid w:val="00A828A1"/>
    <w:rsid w:val="00A83201"/>
    <w:rsid w:val="00A8563B"/>
    <w:rsid w:val="00A858B9"/>
    <w:rsid w:val="00A86C86"/>
    <w:rsid w:val="00A86D4C"/>
    <w:rsid w:val="00A9137F"/>
    <w:rsid w:val="00A92E80"/>
    <w:rsid w:val="00A92F5B"/>
    <w:rsid w:val="00A94068"/>
    <w:rsid w:val="00A945A0"/>
    <w:rsid w:val="00A94CAA"/>
    <w:rsid w:val="00AA01D4"/>
    <w:rsid w:val="00AA0320"/>
    <w:rsid w:val="00AA5530"/>
    <w:rsid w:val="00AA56DE"/>
    <w:rsid w:val="00AB19DA"/>
    <w:rsid w:val="00AB1B55"/>
    <w:rsid w:val="00AB1FAA"/>
    <w:rsid w:val="00AB23F2"/>
    <w:rsid w:val="00AB3733"/>
    <w:rsid w:val="00AB63FB"/>
    <w:rsid w:val="00AB6C7D"/>
    <w:rsid w:val="00AC0A28"/>
    <w:rsid w:val="00AC0A29"/>
    <w:rsid w:val="00AC17A7"/>
    <w:rsid w:val="00AC1C07"/>
    <w:rsid w:val="00AC2A0D"/>
    <w:rsid w:val="00AC3526"/>
    <w:rsid w:val="00AC3D3D"/>
    <w:rsid w:val="00AC406D"/>
    <w:rsid w:val="00AC41C9"/>
    <w:rsid w:val="00AC4C22"/>
    <w:rsid w:val="00AC59E5"/>
    <w:rsid w:val="00AC6069"/>
    <w:rsid w:val="00AC6A3D"/>
    <w:rsid w:val="00AC6ECB"/>
    <w:rsid w:val="00AD0BEE"/>
    <w:rsid w:val="00AD4116"/>
    <w:rsid w:val="00AD5DDA"/>
    <w:rsid w:val="00AD5E5F"/>
    <w:rsid w:val="00AD5EF5"/>
    <w:rsid w:val="00AD6278"/>
    <w:rsid w:val="00AD68AB"/>
    <w:rsid w:val="00AD6D16"/>
    <w:rsid w:val="00AE0951"/>
    <w:rsid w:val="00AE4A1E"/>
    <w:rsid w:val="00AE746C"/>
    <w:rsid w:val="00AF02D5"/>
    <w:rsid w:val="00AF0530"/>
    <w:rsid w:val="00AF0E2D"/>
    <w:rsid w:val="00AF177B"/>
    <w:rsid w:val="00AF2206"/>
    <w:rsid w:val="00AF3799"/>
    <w:rsid w:val="00AF44DD"/>
    <w:rsid w:val="00AF6E9D"/>
    <w:rsid w:val="00AF79EC"/>
    <w:rsid w:val="00AF7D72"/>
    <w:rsid w:val="00B0179D"/>
    <w:rsid w:val="00B027D6"/>
    <w:rsid w:val="00B04389"/>
    <w:rsid w:val="00B05457"/>
    <w:rsid w:val="00B056F8"/>
    <w:rsid w:val="00B0666F"/>
    <w:rsid w:val="00B07EE0"/>
    <w:rsid w:val="00B1067D"/>
    <w:rsid w:val="00B1093C"/>
    <w:rsid w:val="00B10F16"/>
    <w:rsid w:val="00B14381"/>
    <w:rsid w:val="00B145CF"/>
    <w:rsid w:val="00B1657F"/>
    <w:rsid w:val="00B17FD8"/>
    <w:rsid w:val="00B2037F"/>
    <w:rsid w:val="00B24CF6"/>
    <w:rsid w:val="00B274BE"/>
    <w:rsid w:val="00B3122F"/>
    <w:rsid w:val="00B3192F"/>
    <w:rsid w:val="00B3395A"/>
    <w:rsid w:val="00B35288"/>
    <w:rsid w:val="00B3708C"/>
    <w:rsid w:val="00B37483"/>
    <w:rsid w:val="00B375F5"/>
    <w:rsid w:val="00B40CE2"/>
    <w:rsid w:val="00B4196B"/>
    <w:rsid w:val="00B42E8B"/>
    <w:rsid w:val="00B43427"/>
    <w:rsid w:val="00B43900"/>
    <w:rsid w:val="00B51EFB"/>
    <w:rsid w:val="00B540F3"/>
    <w:rsid w:val="00B609E5"/>
    <w:rsid w:val="00B650F8"/>
    <w:rsid w:val="00B65746"/>
    <w:rsid w:val="00B659D9"/>
    <w:rsid w:val="00B712E8"/>
    <w:rsid w:val="00B724BB"/>
    <w:rsid w:val="00B7680D"/>
    <w:rsid w:val="00B8055C"/>
    <w:rsid w:val="00B85345"/>
    <w:rsid w:val="00B90C8C"/>
    <w:rsid w:val="00B9110F"/>
    <w:rsid w:val="00B9119B"/>
    <w:rsid w:val="00B921AA"/>
    <w:rsid w:val="00B93CBB"/>
    <w:rsid w:val="00B94FEE"/>
    <w:rsid w:val="00B950D0"/>
    <w:rsid w:val="00B9560B"/>
    <w:rsid w:val="00B959B7"/>
    <w:rsid w:val="00B95D5B"/>
    <w:rsid w:val="00B97DAC"/>
    <w:rsid w:val="00B97FF6"/>
    <w:rsid w:val="00BA32F5"/>
    <w:rsid w:val="00BA5294"/>
    <w:rsid w:val="00BA6B8B"/>
    <w:rsid w:val="00BB0533"/>
    <w:rsid w:val="00BB0C86"/>
    <w:rsid w:val="00BB0DA8"/>
    <w:rsid w:val="00BB0F5F"/>
    <w:rsid w:val="00BB10DD"/>
    <w:rsid w:val="00BB397A"/>
    <w:rsid w:val="00BB44B8"/>
    <w:rsid w:val="00BB6C87"/>
    <w:rsid w:val="00BB7F7D"/>
    <w:rsid w:val="00BC0814"/>
    <w:rsid w:val="00BC220B"/>
    <w:rsid w:val="00BC2314"/>
    <w:rsid w:val="00BC3A9B"/>
    <w:rsid w:val="00BC3E12"/>
    <w:rsid w:val="00BC45C0"/>
    <w:rsid w:val="00BC4A47"/>
    <w:rsid w:val="00BC5A31"/>
    <w:rsid w:val="00BC7005"/>
    <w:rsid w:val="00BD2DD6"/>
    <w:rsid w:val="00BD40AE"/>
    <w:rsid w:val="00BE1F15"/>
    <w:rsid w:val="00BE2B15"/>
    <w:rsid w:val="00BE30B9"/>
    <w:rsid w:val="00BE3A8C"/>
    <w:rsid w:val="00BE4315"/>
    <w:rsid w:val="00BE6145"/>
    <w:rsid w:val="00BE6355"/>
    <w:rsid w:val="00BF0F7A"/>
    <w:rsid w:val="00BF15AA"/>
    <w:rsid w:val="00BF2F6B"/>
    <w:rsid w:val="00BF43B2"/>
    <w:rsid w:val="00BF5057"/>
    <w:rsid w:val="00BF57EF"/>
    <w:rsid w:val="00BF71B4"/>
    <w:rsid w:val="00C006FE"/>
    <w:rsid w:val="00C00B3A"/>
    <w:rsid w:val="00C01795"/>
    <w:rsid w:val="00C0214C"/>
    <w:rsid w:val="00C025E2"/>
    <w:rsid w:val="00C02821"/>
    <w:rsid w:val="00C039FA"/>
    <w:rsid w:val="00C03FB8"/>
    <w:rsid w:val="00C04734"/>
    <w:rsid w:val="00C121B2"/>
    <w:rsid w:val="00C122F3"/>
    <w:rsid w:val="00C150D7"/>
    <w:rsid w:val="00C15207"/>
    <w:rsid w:val="00C1613A"/>
    <w:rsid w:val="00C16CA8"/>
    <w:rsid w:val="00C17912"/>
    <w:rsid w:val="00C203FD"/>
    <w:rsid w:val="00C21594"/>
    <w:rsid w:val="00C21DB6"/>
    <w:rsid w:val="00C2212F"/>
    <w:rsid w:val="00C23EB9"/>
    <w:rsid w:val="00C24AB1"/>
    <w:rsid w:val="00C25CA3"/>
    <w:rsid w:val="00C25CC4"/>
    <w:rsid w:val="00C26527"/>
    <w:rsid w:val="00C310ED"/>
    <w:rsid w:val="00C355CC"/>
    <w:rsid w:val="00C35606"/>
    <w:rsid w:val="00C35860"/>
    <w:rsid w:val="00C36BF3"/>
    <w:rsid w:val="00C36EC0"/>
    <w:rsid w:val="00C40569"/>
    <w:rsid w:val="00C406AB"/>
    <w:rsid w:val="00C406EB"/>
    <w:rsid w:val="00C41FD3"/>
    <w:rsid w:val="00C42B9D"/>
    <w:rsid w:val="00C442A7"/>
    <w:rsid w:val="00C445F0"/>
    <w:rsid w:val="00C46226"/>
    <w:rsid w:val="00C47220"/>
    <w:rsid w:val="00C503E6"/>
    <w:rsid w:val="00C51DC0"/>
    <w:rsid w:val="00C52F19"/>
    <w:rsid w:val="00C5341E"/>
    <w:rsid w:val="00C5395C"/>
    <w:rsid w:val="00C53963"/>
    <w:rsid w:val="00C5398F"/>
    <w:rsid w:val="00C53A70"/>
    <w:rsid w:val="00C53FF2"/>
    <w:rsid w:val="00C5522D"/>
    <w:rsid w:val="00C556D7"/>
    <w:rsid w:val="00C5764E"/>
    <w:rsid w:val="00C61B37"/>
    <w:rsid w:val="00C61C4C"/>
    <w:rsid w:val="00C61FF6"/>
    <w:rsid w:val="00C63775"/>
    <w:rsid w:val="00C6387C"/>
    <w:rsid w:val="00C63AB8"/>
    <w:rsid w:val="00C653FC"/>
    <w:rsid w:val="00C65B87"/>
    <w:rsid w:val="00C66077"/>
    <w:rsid w:val="00C664FC"/>
    <w:rsid w:val="00C6755C"/>
    <w:rsid w:val="00C67B9A"/>
    <w:rsid w:val="00C72F62"/>
    <w:rsid w:val="00C73DB4"/>
    <w:rsid w:val="00C747BA"/>
    <w:rsid w:val="00C74DCB"/>
    <w:rsid w:val="00C75844"/>
    <w:rsid w:val="00C779F4"/>
    <w:rsid w:val="00C80036"/>
    <w:rsid w:val="00C80248"/>
    <w:rsid w:val="00C807C5"/>
    <w:rsid w:val="00C80D9F"/>
    <w:rsid w:val="00C81451"/>
    <w:rsid w:val="00C823A0"/>
    <w:rsid w:val="00C8369B"/>
    <w:rsid w:val="00C85365"/>
    <w:rsid w:val="00C86179"/>
    <w:rsid w:val="00C86B19"/>
    <w:rsid w:val="00C8765B"/>
    <w:rsid w:val="00C91B19"/>
    <w:rsid w:val="00C92616"/>
    <w:rsid w:val="00C930E2"/>
    <w:rsid w:val="00C94951"/>
    <w:rsid w:val="00C95654"/>
    <w:rsid w:val="00C96C4C"/>
    <w:rsid w:val="00C9731A"/>
    <w:rsid w:val="00C97E97"/>
    <w:rsid w:val="00CA04B5"/>
    <w:rsid w:val="00CA146F"/>
    <w:rsid w:val="00CA2576"/>
    <w:rsid w:val="00CA580F"/>
    <w:rsid w:val="00CA5E13"/>
    <w:rsid w:val="00CB04DB"/>
    <w:rsid w:val="00CB0E67"/>
    <w:rsid w:val="00CB2245"/>
    <w:rsid w:val="00CB455C"/>
    <w:rsid w:val="00CB5228"/>
    <w:rsid w:val="00CB6760"/>
    <w:rsid w:val="00CB6CEA"/>
    <w:rsid w:val="00CB76A3"/>
    <w:rsid w:val="00CB7F94"/>
    <w:rsid w:val="00CC1CA0"/>
    <w:rsid w:val="00CC36B8"/>
    <w:rsid w:val="00CC4BF2"/>
    <w:rsid w:val="00CC5828"/>
    <w:rsid w:val="00CC673D"/>
    <w:rsid w:val="00CC7CFF"/>
    <w:rsid w:val="00CD5765"/>
    <w:rsid w:val="00CD5A99"/>
    <w:rsid w:val="00CD74A4"/>
    <w:rsid w:val="00CD7F12"/>
    <w:rsid w:val="00CE0FA8"/>
    <w:rsid w:val="00CE35A7"/>
    <w:rsid w:val="00CE479C"/>
    <w:rsid w:val="00CE6AFE"/>
    <w:rsid w:val="00CF3462"/>
    <w:rsid w:val="00CF4342"/>
    <w:rsid w:val="00CF58E4"/>
    <w:rsid w:val="00CF6004"/>
    <w:rsid w:val="00CF660C"/>
    <w:rsid w:val="00CF7C05"/>
    <w:rsid w:val="00CF7FC6"/>
    <w:rsid w:val="00D01912"/>
    <w:rsid w:val="00D02758"/>
    <w:rsid w:val="00D050B6"/>
    <w:rsid w:val="00D0543E"/>
    <w:rsid w:val="00D05501"/>
    <w:rsid w:val="00D061F1"/>
    <w:rsid w:val="00D06385"/>
    <w:rsid w:val="00D1116E"/>
    <w:rsid w:val="00D117A6"/>
    <w:rsid w:val="00D14D15"/>
    <w:rsid w:val="00D15323"/>
    <w:rsid w:val="00D156F6"/>
    <w:rsid w:val="00D15E69"/>
    <w:rsid w:val="00D16B3A"/>
    <w:rsid w:val="00D16B88"/>
    <w:rsid w:val="00D16C12"/>
    <w:rsid w:val="00D16E7C"/>
    <w:rsid w:val="00D176B4"/>
    <w:rsid w:val="00D21AE6"/>
    <w:rsid w:val="00D22376"/>
    <w:rsid w:val="00D22525"/>
    <w:rsid w:val="00D257E8"/>
    <w:rsid w:val="00D25E29"/>
    <w:rsid w:val="00D30C3D"/>
    <w:rsid w:val="00D320D4"/>
    <w:rsid w:val="00D34CE1"/>
    <w:rsid w:val="00D34E7B"/>
    <w:rsid w:val="00D3650F"/>
    <w:rsid w:val="00D37B66"/>
    <w:rsid w:val="00D37D3D"/>
    <w:rsid w:val="00D40423"/>
    <w:rsid w:val="00D41604"/>
    <w:rsid w:val="00D4330F"/>
    <w:rsid w:val="00D465B1"/>
    <w:rsid w:val="00D504D9"/>
    <w:rsid w:val="00D523CF"/>
    <w:rsid w:val="00D54AD8"/>
    <w:rsid w:val="00D57A94"/>
    <w:rsid w:val="00D62BCC"/>
    <w:rsid w:val="00D66026"/>
    <w:rsid w:val="00D66CEF"/>
    <w:rsid w:val="00D70F76"/>
    <w:rsid w:val="00D72526"/>
    <w:rsid w:val="00D75038"/>
    <w:rsid w:val="00D754C1"/>
    <w:rsid w:val="00D76BF6"/>
    <w:rsid w:val="00D84F5D"/>
    <w:rsid w:val="00D87479"/>
    <w:rsid w:val="00D906C7"/>
    <w:rsid w:val="00D908E4"/>
    <w:rsid w:val="00D9426B"/>
    <w:rsid w:val="00D947D4"/>
    <w:rsid w:val="00D954E4"/>
    <w:rsid w:val="00D96D08"/>
    <w:rsid w:val="00D974DB"/>
    <w:rsid w:val="00D9776E"/>
    <w:rsid w:val="00DA0ECC"/>
    <w:rsid w:val="00DA1E8A"/>
    <w:rsid w:val="00DA236C"/>
    <w:rsid w:val="00DA346B"/>
    <w:rsid w:val="00DA6484"/>
    <w:rsid w:val="00DC2D0A"/>
    <w:rsid w:val="00DC4C46"/>
    <w:rsid w:val="00DC56D8"/>
    <w:rsid w:val="00DC6B0A"/>
    <w:rsid w:val="00DD259C"/>
    <w:rsid w:val="00DE14F2"/>
    <w:rsid w:val="00DE1EEB"/>
    <w:rsid w:val="00DE2BF3"/>
    <w:rsid w:val="00DE35DE"/>
    <w:rsid w:val="00DE6693"/>
    <w:rsid w:val="00DF02A6"/>
    <w:rsid w:val="00DF0394"/>
    <w:rsid w:val="00DF164C"/>
    <w:rsid w:val="00DF18EE"/>
    <w:rsid w:val="00DF1AB4"/>
    <w:rsid w:val="00DF280B"/>
    <w:rsid w:val="00DF3126"/>
    <w:rsid w:val="00DF366F"/>
    <w:rsid w:val="00DF393F"/>
    <w:rsid w:val="00DF676D"/>
    <w:rsid w:val="00DF6CB6"/>
    <w:rsid w:val="00E04672"/>
    <w:rsid w:val="00E06371"/>
    <w:rsid w:val="00E06BDD"/>
    <w:rsid w:val="00E06C43"/>
    <w:rsid w:val="00E0715C"/>
    <w:rsid w:val="00E07902"/>
    <w:rsid w:val="00E1077C"/>
    <w:rsid w:val="00E10A32"/>
    <w:rsid w:val="00E117E4"/>
    <w:rsid w:val="00E1251E"/>
    <w:rsid w:val="00E1286A"/>
    <w:rsid w:val="00E13628"/>
    <w:rsid w:val="00E13743"/>
    <w:rsid w:val="00E138D3"/>
    <w:rsid w:val="00E148B3"/>
    <w:rsid w:val="00E15750"/>
    <w:rsid w:val="00E17A5A"/>
    <w:rsid w:val="00E20223"/>
    <w:rsid w:val="00E218D2"/>
    <w:rsid w:val="00E21E59"/>
    <w:rsid w:val="00E220DC"/>
    <w:rsid w:val="00E230B2"/>
    <w:rsid w:val="00E231C4"/>
    <w:rsid w:val="00E24141"/>
    <w:rsid w:val="00E253AE"/>
    <w:rsid w:val="00E258B4"/>
    <w:rsid w:val="00E26DA2"/>
    <w:rsid w:val="00E30B18"/>
    <w:rsid w:val="00E30DE5"/>
    <w:rsid w:val="00E339BF"/>
    <w:rsid w:val="00E36ACA"/>
    <w:rsid w:val="00E37F20"/>
    <w:rsid w:val="00E404EA"/>
    <w:rsid w:val="00E457D0"/>
    <w:rsid w:val="00E46126"/>
    <w:rsid w:val="00E46B4B"/>
    <w:rsid w:val="00E47388"/>
    <w:rsid w:val="00E5230D"/>
    <w:rsid w:val="00E5244E"/>
    <w:rsid w:val="00E524BE"/>
    <w:rsid w:val="00E52C81"/>
    <w:rsid w:val="00E55CCD"/>
    <w:rsid w:val="00E5658E"/>
    <w:rsid w:val="00E57E4F"/>
    <w:rsid w:val="00E62FCB"/>
    <w:rsid w:val="00E644AC"/>
    <w:rsid w:val="00E701BD"/>
    <w:rsid w:val="00E7206E"/>
    <w:rsid w:val="00E73475"/>
    <w:rsid w:val="00E73DA9"/>
    <w:rsid w:val="00E76449"/>
    <w:rsid w:val="00E774C0"/>
    <w:rsid w:val="00E81031"/>
    <w:rsid w:val="00E81FBB"/>
    <w:rsid w:val="00E82796"/>
    <w:rsid w:val="00E82FDB"/>
    <w:rsid w:val="00E83DB5"/>
    <w:rsid w:val="00E848E2"/>
    <w:rsid w:val="00E84B31"/>
    <w:rsid w:val="00E86168"/>
    <w:rsid w:val="00E91C16"/>
    <w:rsid w:val="00E97BF0"/>
    <w:rsid w:val="00EA27A6"/>
    <w:rsid w:val="00EA296B"/>
    <w:rsid w:val="00EA3E04"/>
    <w:rsid w:val="00EA4C71"/>
    <w:rsid w:val="00EA4C7D"/>
    <w:rsid w:val="00EA4C89"/>
    <w:rsid w:val="00EA5738"/>
    <w:rsid w:val="00EA5D96"/>
    <w:rsid w:val="00EA5F71"/>
    <w:rsid w:val="00EA744F"/>
    <w:rsid w:val="00EB156C"/>
    <w:rsid w:val="00EB219B"/>
    <w:rsid w:val="00EB4097"/>
    <w:rsid w:val="00EB48B8"/>
    <w:rsid w:val="00EB5363"/>
    <w:rsid w:val="00EB5FEA"/>
    <w:rsid w:val="00EB6EC5"/>
    <w:rsid w:val="00EB7B82"/>
    <w:rsid w:val="00EC15E7"/>
    <w:rsid w:val="00EC1B6C"/>
    <w:rsid w:val="00EC46A5"/>
    <w:rsid w:val="00EC7597"/>
    <w:rsid w:val="00ED20BB"/>
    <w:rsid w:val="00ED3E7F"/>
    <w:rsid w:val="00ED4D08"/>
    <w:rsid w:val="00ED660F"/>
    <w:rsid w:val="00ED7E4D"/>
    <w:rsid w:val="00EE01A0"/>
    <w:rsid w:val="00EE0908"/>
    <w:rsid w:val="00EE1130"/>
    <w:rsid w:val="00EE12A4"/>
    <w:rsid w:val="00EE1D09"/>
    <w:rsid w:val="00EE24D5"/>
    <w:rsid w:val="00EE2952"/>
    <w:rsid w:val="00EE2FC1"/>
    <w:rsid w:val="00EE3571"/>
    <w:rsid w:val="00EE39D0"/>
    <w:rsid w:val="00EE457D"/>
    <w:rsid w:val="00EE485D"/>
    <w:rsid w:val="00EE5FDB"/>
    <w:rsid w:val="00EE6364"/>
    <w:rsid w:val="00EE687E"/>
    <w:rsid w:val="00EF04E0"/>
    <w:rsid w:val="00EF34DD"/>
    <w:rsid w:val="00EF3971"/>
    <w:rsid w:val="00EF4CCA"/>
    <w:rsid w:val="00EF65D7"/>
    <w:rsid w:val="00EF69E8"/>
    <w:rsid w:val="00F001C9"/>
    <w:rsid w:val="00F0096F"/>
    <w:rsid w:val="00F02DC4"/>
    <w:rsid w:val="00F02FC0"/>
    <w:rsid w:val="00F049D1"/>
    <w:rsid w:val="00F04DD4"/>
    <w:rsid w:val="00F0566B"/>
    <w:rsid w:val="00F05783"/>
    <w:rsid w:val="00F06235"/>
    <w:rsid w:val="00F0629D"/>
    <w:rsid w:val="00F073A4"/>
    <w:rsid w:val="00F107D8"/>
    <w:rsid w:val="00F1238A"/>
    <w:rsid w:val="00F13A81"/>
    <w:rsid w:val="00F13F9B"/>
    <w:rsid w:val="00F15210"/>
    <w:rsid w:val="00F15C41"/>
    <w:rsid w:val="00F15CFB"/>
    <w:rsid w:val="00F1629C"/>
    <w:rsid w:val="00F16AE3"/>
    <w:rsid w:val="00F22BCE"/>
    <w:rsid w:val="00F23F54"/>
    <w:rsid w:val="00F2539D"/>
    <w:rsid w:val="00F26245"/>
    <w:rsid w:val="00F2765E"/>
    <w:rsid w:val="00F278A2"/>
    <w:rsid w:val="00F27F5F"/>
    <w:rsid w:val="00F34C95"/>
    <w:rsid w:val="00F36A80"/>
    <w:rsid w:val="00F37761"/>
    <w:rsid w:val="00F37E6C"/>
    <w:rsid w:val="00F445CE"/>
    <w:rsid w:val="00F46B13"/>
    <w:rsid w:val="00F470F6"/>
    <w:rsid w:val="00F50A1E"/>
    <w:rsid w:val="00F51E65"/>
    <w:rsid w:val="00F523B7"/>
    <w:rsid w:val="00F5241B"/>
    <w:rsid w:val="00F53C89"/>
    <w:rsid w:val="00F53EBA"/>
    <w:rsid w:val="00F55507"/>
    <w:rsid w:val="00F61692"/>
    <w:rsid w:val="00F662A3"/>
    <w:rsid w:val="00F66595"/>
    <w:rsid w:val="00F66761"/>
    <w:rsid w:val="00F67F41"/>
    <w:rsid w:val="00F71438"/>
    <w:rsid w:val="00F723F7"/>
    <w:rsid w:val="00F738DD"/>
    <w:rsid w:val="00F76AE9"/>
    <w:rsid w:val="00F772B0"/>
    <w:rsid w:val="00F804A4"/>
    <w:rsid w:val="00F80CCD"/>
    <w:rsid w:val="00F813E5"/>
    <w:rsid w:val="00F81D70"/>
    <w:rsid w:val="00F83718"/>
    <w:rsid w:val="00F848DB"/>
    <w:rsid w:val="00F84C1F"/>
    <w:rsid w:val="00F85082"/>
    <w:rsid w:val="00F863D1"/>
    <w:rsid w:val="00F87159"/>
    <w:rsid w:val="00F939F0"/>
    <w:rsid w:val="00F93D5E"/>
    <w:rsid w:val="00F93F1B"/>
    <w:rsid w:val="00F9564D"/>
    <w:rsid w:val="00F958CC"/>
    <w:rsid w:val="00FA10BE"/>
    <w:rsid w:val="00FA143C"/>
    <w:rsid w:val="00FA26A5"/>
    <w:rsid w:val="00FA40FC"/>
    <w:rsid w:val="00FA4FBC"/>
    <w:rsid w:val="00FA6F02"/>
    <w:rsid w:val="00FA7A60"/>
    <w:rsid w:val="00FB098C"/>
    <w:rsid w:val="00FB0FEF"/>
    <w:rsid w:val="00FB1B88"/>
    <w:rsid w:val="00FB2D75"/>
    <w:rsid w:val="00FB4BFA"/>
    <w:rsid w:val="00FC1682"/>
    <w:rsid w:val="00FC25C6"/>
    <w:rsid w:val="00FC3426"/>
    <w:rsid w:val="00FC3FE3"/>
    <w:rsid w:val="00FC6058"/>
    <w:rsid w:val="00FC64F3"/>
    <w:rsid w:val="00FC74E7"/>
    <w:rsid w:val="00FD001E"/>
    <w:rsid w:val="00FD2DD0"/>
    <w:rsid w:val="00FD44B5"/>
    <w:rsid w:val="00FD4D0F"/>
    <w:rsid w:val="00FD74AD"/>
    <w:rsid w:val="00FE09CC"/>
    <w:rsid w:val="00FE3633"/>
    <w:rsid w:val="00FE40AA"/>
    <w:rsid w:val="00FE4290"/>
    <w:rsid w:val="00FE56E4"/>
    <w:rsid w:val="00FF17E5"/>
    <w:rsid w:val="00FF4C13"/>
    <w:rsid w:val="00FF518A"/>
    <w:rsid w:val="00FF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AD20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387C"/>
    <w:pPr>
      <w:keepLines/>
      <w:spacing w:after="0" w:line="240" w:lineRule="auto"/>
    </w:pPr>
    <w:rPr>
      <w:rFonts w:cstheme="minorHAnsi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B7F94"/>
    <w:pPr>
      <w:keepNext/>
      <w:pageBreakBefore/>
      <w:numPr>
        <w:numId w:val="21"/>
      </w:numPr>
      <w:spacing w:before="240"/>
      <w:outlineLvl w:val="0"/>
    </w:pPr>
    <w:rPr>
      <w:rFonts w:ascii="Calibri" w:eastAsiaTheme="majorEastAsia" w:hAnsi="Calibr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44A92"/>
    <w:pPr>
      <w:keepNext/>
      <w:numPr>
        <w:ilvl w:val="1"/>
        <w:numId w:val="21"/>
      </w:numPr>
      <w:spacing w:before="200" w:after="120"/>
      <w:ind w:left="578" w:hanging="578"/>
      <w:outlineLvl w:val="1"/>
    </w:pPr>
    <w:rPr>
      <w:rFonts w:eastAsiaTheme="majorEastAsia"/>
      <w:b/>
      <w:bCs/>
      <w:color w:val="4F81BD" w:themeColor="accent1"/>
      <w:sz w:val="28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40E0B"/>
    <w:pPr>
      <w:keepNext/>
      <w:numPr>
        <w:ilvl w:val="2"/>
        <w:numId w:val="21"/>
      </w:numPr>
      <w:spacing w:after="60"/>
      <w:ind w:left="72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A44A92"/>
    <w:pPr>
      <w:keepNext/>
      <w:numPr>
        <w:ilvl w:val="3"/>
        <w:numId w:val="21"/>
      </w:numPr>
      <w:spacing w:before="200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A44A92"/>
    <w:pPr>
      <w:keepNext/>
      <w:numPr>
        <w:ilvl w:val="4"/>
        <w:numId w:val="21"/>
      </w:numPr>
      <w:spacing w:before="200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B1B88"/>
    <w:pPr>
      <w:keepNext/>
      <w:numPr>
        <w:ilvl w:val="5"/>
        <w:numId w:val="2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B1B88"/>
    <w:pPr>
      <w:keepNext/>
      <w:numPr>
        <w:ilvl w:val="6"/>
        <w:numId w:val="2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B1B88"/>
    <w:pPr>
      <w:keepNext/>
      <w:numPr>
        <w:ilvl w:val="7"/>
        <w:numId w:val="2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B1B88"/>
    <w:pPr>
      <w:keepNext/>
      <w:numPr>
        <w:ilvl w:val="8"/>
        <w:numId w:val="2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Sluttnotetekst">
    <w:name w:val="endnote text"/>
    <w:basedOn w:val="Normal"/>
    <w:semiHidden/>
    <w:rsid w:val="004744A0"/>
  </w:style>
  <w:style w:type="character" w:styleId="Sluttnotereferanse">
    <w:name w:val="endnote reference"/>
    <w:semiHidden/>
    <w:rsid w:val="004744A0"/>
    <w:rPr>
      <w:vertAlign w:val="superscript"/>
    </w:rPr>
  </w:style>
  <w:style w:type="paragraph" w:styleId="Topptekst">
    <w:name w:val="header"/>
    <w:link w:val="TopptekstTegn"/>
    <w:uiPriority w:val="99"/>
    <w:rsid w:val="00C6387C"/>
    <w:pPr>
      <w:pBdr>
        <w:bottom w:val="single" w:sz="8" w:space="1" w:color="auto"/>
      </w:pBdr>
      <w:tabs>
        <w:tab w:val="center" w:pos="4253"/>
        <w:tab w:val="right" w:pos="9497"/>
      </w:tabs>
      <w:spacing w:after="240"/>
      <w:contextualSpacing/>
    </w:pPr>
    <w:rPr>
      <w:noProof/>
    </w:rPr>
  </w:style>
  <w:style w:type="paragraph" w:styleId="Bunntekst">
    <w:name w:val="footer"/>
    <w:basedOn w:val="Normal"/>
    <w:link w:val="BunntekstTegn"/>
    <w:uiPriority w:val="99"/>
    <w:rsid w:val="004744A0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customStyle="1" w:styleId="Contractstyle">
    <w:name w:val="Contractstyle"/>
    <w:link w:val="ContractstyleTegn"/>
    <w:uiPriority w:val="99"/>
    <w:rsid w:val="004744A0"/>
    <w:pPr>
      <w:keepLines/>
      <w:tabs>
        <w:tab w:val="left" w:pos="720"/>
      </w:tabs>
      <w:spacing w:before="60" w:after="60"/>
      <w:ind w:left="720"/>
    </w:pPr>
  </w:style>
  <w:style w:type="paragraph" w:styleId="INNH1">
    <w:name w:val="toc 1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character" w:styleId="Merknadsreferanse">
    <w:name w:val="annotation reference"/>
    <w:semiHidden/>
    <w:rsid w:val="004744A0"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  <w:rsid w:val="004744A0"/>
  </w:style>
  <w:style w:type="paragraph" w:styleId="INNH2">
    <w:name w:val="toc 2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Tittel">
    <w:name w:val="Title"/>
    <w:basedOn w:val="Normal"/>
    <w:next w:val="Normal"/>
    <w:link w:val="TittelTegn"/>
    <w:uiPriority w:val="10"/>
    <w:qFormat/>
    <w:rsid w:val="00C6387C"/>
    <w:pPr>
      <w:spacing w:before="240" w:after="240"/>
      <w:jc w:val="center"/>
    </w:pPr>
    <w:rPr>
      <w:rFonts w:eastAsiaTheme="majorEastAsia"/>
      <w:color w:val="17365D" w:themeColor="text2" w:themeShade="BF"/>
      <w:spacing w:val="5"/>
      <w:kern w:val="28"/>
      <w:sz w:val="36"/>
      <w:szCs w:val="36"/>
    </w:rPr>
  </w:style>
  <w:style w:type="character" w:styleId="Hyperkobling">
    <w:name w:val="Hyperlink"/>
    <w:rsid w:val="004744A0"/>
    <w:rPr>
      <w:color w:val="0000FF"/>
      <w:u w:val="single"/>
    </w:rPr>
  </w:style>
  <w:style w:type="paragraph" w:customStyle="1" w:styleId="Brdtekstpaaflgende">
    <w:name w:val="Brødtekst paafølgende"/>
    <w:basedOn w:val="Brdtekst"/>
    <w:rsid w:val="004744A0"/>
    <w:pPr>
      <w:spacing w:before="60" w:after="60"/>
    </w:pPr>
    <w:rPr>
      <w:sz w:val="24"/>
      <w:lang w:val="en-GB"/>
    </w:rPr>
  </w:style>
  <w:style w:type="paragraph" w:styleId="Merknadstekst">
    <w:name w:val="annotation text"/>
    <w:basedOn w:val="Normal"/>
    <w:link w:val="MerknadstekstTegn"/>
    <w:semiHidden/>
    <w:rsid w:val="004744A0"/>
  </w:style>
  <w:style w:type="paragraph" w:styleId="Brdtekst3">
    <w:name w:val="Body Text 3"/>
    <w:basedOn w:val="Normal"/>
    <w:rsid w:val="004744A0"/>
    <w:rPr>
      <w:color w:val="FF0000"/>
      <w:sz w:val="40"/>
    </w:rPr>
  </w:style>
  <w:style w:type="paragraph" w:styleId="Brdtekst">
    <w:name w:val="Body Text"/>
    <w:basedOn w:val="Normal"/>
    <w:link w:val="BrdtekstTegn"/>
    <w:rsid w:val="004744A0"/>
    <w:pPr>
      <w:spacing w:after="120"/>
    </w:pPr>
  </w:style>
  <w:style w:type="paragraph" w:styleId="Bobletekst">
    <w:name w:val="Balloon Text"/>
    <w:basedOn w:val="Normal"/>
    <w:semiHidden/>
    <w:rsid w:val="004744A0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C807C5"/>
    <w:rPr>
      <w:b/>
      <w:bCs/>
    </w:rPr>
  </w:style>
  <w:style w:type="paragraph" w:customStyle="1" w:styleId="TableConStyle">
    <w:name w:val="TableConStyle"/>
    <w:rsid w:val="009B62BC"/>
    <w:pPr>
      <w:spacing w:after="60"/>
    </w:pPr>
    <w:rPr>
      <w:noProof/>
    </w:rPr>
  </w:style>
  <w:style w:type="paragraph" w:styleId="Fotnotetekst">
    <w:name w:val="footnote text"/>
    <w:basedOn w:val="Normal"/>
    <w:semiHidden/>
    <w:rsid w:val="0072328E"/>
  </w:style>
  <w:style w:type="character" w:styleId="Fotnotereferanse">
    <w:name w:val="footnote reference"/>
    <w:semiHidden/>
    <w:rsid w:val="0072328E"/>
    <w:rPr>
      <w:vertAlign w:val="superscript"/>
    </w:rPr>
  </w:style>
  <w:style w:type="table" w:styleId="Tabellrutenett">
    <w:name w:val="Table Grid"/>
    <w:basedOn w:val="Vanligtabell"/>
    <w:uiPriority w:val="59"/>
    <w:rsid w:val="005B3A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CLS-KravtilContractorLogisticSupport">
    <w:name w:val="Req CLS - Krav til Contractor Logistic Support"/>
    <w:basedOn w:val="Normal"/>
    <w:rsid w:val="009F5389"/>
    <w:pPr>
      <w:numPr>
        <w:numId w:val="2"/>
      </w:numPr>
      <w:tabs>
        <w:tab w:val="left" w:pos="1701"/>
      </w:tabs>
      <w:spacing w:before="60" w:after="60"/>
      <w:ind w:left="1701" w:hanging="1701"/>
    </w:pPr>
    <w:rPr>
      <w:lang w:val="en-GB"/>
    </w:rPr>
  </w:style>
  <w:style w:type="paragraph" w:styleId="Punktliste">
    <w:name w:val="List Bullet"/>
    <w:basedOn w:val="Normal"/>
    <w:autoRedefine/>
    <w:rsid w:val="005E48FA"/>
    <w:pPr>
      <w:spacing w:before="20" w:after="40"/>
    </w:pPr>
    <w:rPr>
      <w:u w:val="single"/>
      <w:lang w:val="en-GB"/>
    </w:rPr>
  </w:style>
  <w:style w:type="character" w:customStyle="1" w:styleId="MerknadstekstTegn">
    <w:name w:val="Merknadstekst Tegn"/>
    <w:link w:val="Merknadstekst"/>
    <w:semiHidden/>
    <w:locked/>
    <w:rsid w:val="004A1DBE"/>
    <w:rPr>
      <w:lang w:val="en-AU" w:eastAsia="nb-NO"/>
    </w:rPr>
  </w:style>
  <w:style w:type="character" w:customStyle="1" w:styleId="ContractstyleTegn">
    <w:name w:val="Contractstyle Tegn"/>
    <w:link w:val="Contractstyle"/>
    <w:uiPriority w:val="99"/>
    <w:rsid w:val="00722109"/>
    <w:rPr>
      <w:sz w:val="22"/>
      <w:lang w:val="nb-NO" w:eastAsia="nb-NO" w:bidi="ar-SA"/>
    </w:rPr>
  </w:style>
  <w:style w:type="paragraph" w:customStyle="1" w:styleId="Listeavsnitt1">
    <w:name w:val="Listeavsnitt1"/>
    <w:basedOn w:val="Normal"/>
    <w:uiPriority w:val="34"/>
    <w:rsid w:val="003535DF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CA580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INNH6">
    <w:name w:val="toc 6"/>
    <w:basedOn w:val="Normal"/>
    <w:next w:val="Normal"/>
    <w:autoRedefine/>
    <w:rsid w:val="00BB0F5F"/>
    <w:pPr>
      <w:overflowPunct w:val="0"/>
      <w:autoSpaceDE w:val="0"/>
      <w:autoSpaceDN w:val="0"/>
      <w:adjustRightInd w:val="0"/>
      <w:textAlignment w:val="baseline"/>
    </w:pPr>
    <w:rPr>
      <w:rFonts w:ascii="Garamond" w:hAnsi="Garamond"/>
      <w:color w:val="FF000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44A92"/>
    <w:rPr>
      <w:rFonts w:eastAsiaTheme="majorEastAsia" w:cstheme="majorBidi"/>
      <w:b/>
      <w:bCs/>
      <w:iCs/>
      <w:color w:val="4F81BD" w:themeColor="accent1"/>
      <w:sz w:val="24"/>
    </w:rPr>
  </w:style>
  <w:style w:type="paragraph" w:styleId="NormalWeb">
    <w:name w:val="Normal (Web)"/>
    <w:basedOn w:val="Normal"/>
    <w:uiPriority w:val="99"/>
    <w:rsid w:val="004D2DC5"/>
    <w:pPr>
      <w:spacing w:before="75" w:after="75"/>
    </w:pPr>
    <w:rPr>
      <w:color w:val="000000"/>
      <w:sz w:val="24"/>
      <w:szCs w:val="24"/>
      <w:lang w:val="en-US" w:eastAsia="en-US"/>
    </w:rPr>
  </w:style>
  <w:style w:type="paragraph" w:styleId="Brdtekst2">
    <w:name w:val="Body Text 2"/>
    <w:basedOn w:val="Normal"/>
    <w:link w:val="Brdtekst2Tegn"/>
    <w:rsid w:val="0059619B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rsid w:val="0059619B"/>
  </w:style>
  <w:style w:type="paragraph" w:styleId="Ingenmellomrom">
    <w:name w:val="No Spacing"/>
    <w:uiPriority w:val="1"/>
    <w:qFormat/>
    <w:rsid w:val="00FB1B88"/>
    <w:pPr>
      <w:spacing w:after="0" w:line="240" w:lineRule="auto"/>
    </w:pPr>
  </w:style>
  <w:style w:type="paragraph" w:customStyle="1" w:styleId="undertittel2">
    <w:name w:val="undertittel2"/>
    <w:basedOn w:val="Normal"/>
    <w:rsid w:val="00F37761"/>
    <w:pPr>
      <w:jc w:val="right"/>
    </w:pPr>
    <w:rPr>
      <w:rFonts w:ascii="Garamond" w:hAnsi="Garamond"/>
      <w:sz w:val="32"/>
      <w:szCs w:val="32"/>
    </w:rPr>
  </w:style>
  <w:style w:type="character" w:customStyle="1" w:styleId="BunntekstTegn">
    <w:name w:val="Bunntekst Tegn"/>
    <w:link w:val="Bunntekst"/>
    <w:uiPriority w:val="99"/>
    <w:rsid w:val="00F37761"/>
    <w:rPr>
      <w:sz w:val="22"/>
      <w:lang w:val="en-GB"/>
    </w:rPr>
  </w:style>
  <w:style w:type="character" w:customStyle="1" w:styleId="TittelTegn">
    <w:name w:val="Tittel Tegn"/>
    <w:basedOn w:val="Standardskriftforavsnitt"/>
    <w:link w:val="Tittel"/>
    <w:uiPriority w:val="10"/>
    <w:rsid w:val="00C6387C"/>
    <w:rPr>
      <w:rFonts w:eastAsiaTheme="majorEastAsia" w:cstheme="minorHAnsi"/>
      <w:color w:val="17365D" w:themeColor="text2" w:themeShade="BF"/>
      <w:spacing w:val="5"/>
      <w:kern w:val="28"/>
      <w:sz w:val="36"/>
      <w:szCs w:val="36"/>
    </w:rPr>
  </w:style>
  <w:style w:type="table" w:styleId="Lystrutenettuthevingsfarge5">
    <w:name w:val="Light Grid Accent 5"/>
    <w:basedOn w:val="Vanligtabell"/>
    <w:uiPriority w:val="62"/>
    <w:rsid w:val="00A2748F"/>
    <w:rPr>
      <w:rFonts w:ascii="Calibri" w:hAnsi="Calibri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Listeavsnitt">
    <w:name w:val="List Paragraph"/>
    <w:basedOn w:val="Normal"/>
    <w:uiPriority w:val="34"/>
    <w:qFormat/>
    <w:rsid w:val="00FB1B88"/>
    <w:pPr>
      <w:ind w:left="720"/>
      <w:contextualSpacing/>
    </w:pPr>
  </w:style>
  <w:style w:type="paragraph" w:styleId="Punktliste2">
    <w:name w:val="List Bullet 2"/>
    <w:basedOn w:val="Normal"/>
    <w:rsid w:val="002E3F6D"/>
    <w:pPr>
      <w:numPr>
        <w:numId w:val="3"/>
      </w:numPr>
      <w:contextualSpacing/>
    </w:pPr>
  </w:style>
  <w:style w:type="paragraph" w:customStyle="1" w:styleId="MandatoryRequirement">
    <w:name w:val="Mandatory Requirement"/>
    <w:basedOn w:val="Brdtekst"/>
    <w:uiPriority w:val="99"/>
    <w:rsid w:val="002E3F6D"/>
    <w:pPr>
      <w:numPr>
        <w:numId w:val="4"/>
      </w:numPr>
      <w:spacing w:before="60" w:after="60"/>
    </w:pPr>
    <w:rPr>
      <w:sz w:val="24"/>
      <w:szCs w:val="24"/>
      <w:lang w:eastAsia="en-US"/>
    </w:rPr>
  </w:style>
  <w:style w:type="character" w:styleId="Fulgthyperkobling">
    <w:name w:val="FollowedHyperlink"/>
    <w:rsid w:val="002A40BB"/>
    <w:rPr>
      <w:color w:val="800080"/>
      <w:u w:val="single"/>
    </w:rPr>
  </w:style>
  <w:style w:type="character" w:customStyle="1" w:styleId="ContractstyleForsvaretChar">
    <w:name w:val="Contractstyle Forsvaret Char"/>
    <w:basedOn w:val="Standardskriftforavsnitt"/>
    <w:link w:val="ContractstyleForsvaret"/>
    <w:locked/>
    <w:rsid w:val="00F93F1B"/>
    <w:rPr>
      <w:sz w:val="22"/>
    </w:rPr>
  </w:style>
  <w:style w:type="paragraph" w:customStyle="1" w:styleId="ContractstyleForsvaret">
    <w:name w:val="Contractstyle Forsvaret"/>
    <w:basedOn w:val="Normal"/>
    <w:link w:val="ContractstyleForsvaretChar"/>
    <w:rsid w:val="00F93F1B"/>
    <w:pPr>
      <w:tabs>
        <w:tab w:val="left" w:pos="720"/>
      </w:tabs>
      <w:spacing w:before="60" w:after="60"/>
      <w:ind w:left="720"/>
    </w:pPr>
  </w:style>
  <w:style w:type="character" w:customStyle="1" w:styleId="apple-converted-space">
    <w:name w:val="apple-converted-space"/>
    <w:basedOn w:val="Standardskriftforavsnitt"/>
    <w:rsid w:val="007F6E68"/>
  </w:style>
  <w:style w:type="character" w:customStyle="1" w:styleId="BrdtekstTegn">
    <w:name w:val="Brødtekst Tegn"/>
    <w:basedOn w:val="Standardskriftforavsnitt"/>
    <w:link w:val="Brdtekst"/>
    <w:rsid w:val="005670DE"/>
  </w:style>
  <w:style w:type="paragraph" w:customStyle="1" w:styleId="Avdelingstittel">
    <w:name w:val="Avdelingstittel"/>
    <w:basedOn w:val="Normal"/>
    <w:rsid w:val="001303AB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CB7F94"/>
    <w:rPr>
      <w:rFonts w:ascii="Calibri" w:eastAsiaTheme="majorEastAsia" w:hAnsi="Calibri" w:cstheme="minorHAns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44A92"/>
    <w:rPr>
      <w:rFonts w:eastAsiaTheme="majorEastAsia" w:cstheme="minorHAnsi"/>
      <w:b/>
      <w:bCs/>
      <w:color w:val="4F81BD" w:themeColor="accent1"/>
      <w:sz w:val="28"/>
      <w:szCs w:val="24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40E0B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A44A92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B1B8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B1B8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B1B88"/>
    <w:rPr>
      <w:b/>
      <w:bCs/>
      <w:color w:val="4F81BD" w:themeColor="accent1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B1B8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B1B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6178E0"/>
    <w:rPr>
      <w:b/>
      <w:bCs/>
    </w:rPr>
  </w:style>
  <w:style w:type="character" w:styleId="Utheving">
    <w:name w:val="Emphasis"/>
    <w:basedOn w:val="Standardskriftforavsnitt"/>
    <w:uiPriority w:val="20"/>
    <w:qFormat/>
    <w:rsid w:val="00FB1B88"/>
    <w:rPr>
      <w:i/>
      <w:iCs/>
    </w:rPr>
  </w:style>
  <w:style w:type="paragraph" w:styleId="Sitat">
    <w:name w:val="Quote"/>
    <w:basedOn w:val="Normal"/>
    <w:next w:val="Normal"/>
    <w:link w:val="SitatTegn"/>
    <w:uiPriority w:val="29"/>
    <w:qFormat/>
    <w:rsid w:val="00FB1B88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B1B88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B1B8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B1B88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B1B88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B1B88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B1B88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B1B88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uiPriority w:val="33"/>
    <w:qFormat/>
    <w:rsid w:val="008E6F1B"/>
    <w:rPr>
      <w:rFonts w:ascii="FORSVARET-Bold" w:hAnsi="FORSVARET-Bold"/>
      <w:spacing w:val="-10"/>
      <w:sz w:val="26"/>
      <w:szCs w:val="26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B1B88"/>
    <w:pPr>
      <w:outlineLvl w:val="9"/>
    </w:pPr>
  </w:style>
  <w:style w:type="character" w:customStyle="1" w:styleId="TopptekstTegn">
    <w:name w:val="Topptekst Tegn"/>
    <w:basedOn w:val="Standardskriftforavsnitt"/>
    <w:link w:val="Topptekst"/>
    <w:uiPriority w:val="99"/>
    <w:rsid w:val="00C6387C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ssurs_001074@mil.no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mailto:Cyfor.css.kontakt@mil.no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nsm.no/fagomrader/digital-sikkerhet/nasjonalt-cybersikkerhetssenter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ncsc-hh@nsm.nb-nett.n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ert@ncsc.no" TargetMode="Externa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772</Words>
  <Characters>4095</Characters>
  <Application>Microsoft Office Word</Application>
  <DocSecurity>0</DocSecurity>
  <Lines>34</Lines>
  <Paragraphs>9</Paragraphs>
  <ScaleCrop>false</ScaleCrop>
  <Manager/>
  <Company/>
  <LinksUpToDate>false</LinksUpToDate>
  <CharactersWithSpaces>4858</CharactersWithSpaces>
  <SharedDoc>false</SharedDoc>
  <HLinks>
    <vt:vector size="6" baseType="variant">
      <vt:variant>
        <vt:i4>458821</vt:i4>
      </vt:variant>
      <vt:variant>
        <vt:i4>225</vt:i4>
      </vt:variant>
      <vt:variant>
        <vt:i4>0</vt:i4>
      </vt:variant>
      <vt:variant>
        <vt:i4>5</vt:i4>
      </vt:variant>
      <vt:variant>
        <vt:lpwstr>http://www.arbeidstilsynet.no/resultat.html?q=renholdsvirksomhet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2026-05-20T08:11:00Z</dcterms:created>
  <dcterms:modified xsi:type="dcterms:W3CDTF">2026-05-20T08:11:00Z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6d71ed-e286-42a1-8703-c1fd0ea2549c_Enabled">
    <vt:lpwstr>true</vt:lpwstr>
  </property>
  <property fmtid="{D5CDD505-2E9C-101B-9397-08002B2CF9AE}" pid="3" name="MSIP_Label_536d71ed-e286-42a1-8703-c1fd0ea2549c_SetDate">
    <vt:lpwstr>2026-05-20T08:11:26Z</vt:lpwstr>
  </property>
  <property fmtid="{D5CDD505-2E9C-101B-9397-08002B2CF9AE}" pid="4" name="MSIP_Label_536d71ed-e286-42a1-8703-c1fd0ea2549c_Method">
    <vt:lpwstr>Privileged</vt:lpwstr>
  </property>
  <property fmtid="{D5CDD505-2E9C-101B-9397-08002B2CF9AE}" pid="5" name="MSIP_Label_536d71ed-e286-42a1-8703-c1fd0ea2549c_Name">
    <vt:lpwstr>Ugradert – kan deles fritt</vt:lpwstr>
  </property>
  <property fmtid="{D5CDD505-2E9C-101B-9397-08002B2CF9AE}" pid="6" name="MSIP_Label_536d71ed-e286-42a1-8703-c1fd0ea2549c_SiteId">
    <vt:lpwstr>1e0e6195-b5ec-427a-9cc1-db95904592f9</vt:lpwstr>
  </property>
  <property fmtid="{D5CDD505-2E9C-101B-9397-08002B2CF9AE}" pid="7" name="MSIP_Label_536d71ed-e286-42a1-8703-c1fd0ea2549c_ActionId">
    <vt:lpwstr>3669ab34-8f9d-44c5-8084-d624b6579cf4</vt:lpwstr>
  </property>
  <property fmtid="{D5CDD505-2E9C-101B-9397-08002B2CF9AE}" pid="8" name="MSIP_Label_536d71ed-e286-42a1-8703-c1fd0ea2549c_ContentBits">
    <vt:lpwstr>0</vt:lpwstr>
  </property>
  <property fmtid="{D5CDD505-2E9C-101B-9397-08002B2CF9AE}" pid="9" name="MSIP_Label_536d71ed-e286-42a1-8703-c1fd0ea2549c_Tag">
    <vt:lpwstr>10, 0, 1, 1</vt:lpwstr>
  </property>
</Properties>
</file>